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ayout w:type="fixed"/>
        <w:tblLook w:val="04A0" w:firstRow="1" w:lastRow="0" w:firstColumn="1" w:lastColumn="0" w:noHBand="0" w:noVBand="1"/>
      </w:tblPr>
      <w:tblGrid>
        <w:gridCol w:w="2250"/>
        <w:gridCol w:w="2250"/>
        <w:gridCol w:w="2340"/>
        <w:gridCol w:w="2160"/>
      </w:tblGrid>
      <w:tr w:rsidR="00760696" w14:paraId="71978148" w14:textId="77777777" w:rsidTr="1BAF1326">
        <w:tc>
          <w:tcPr>
            <w:tcW w:w="4500" w:type="dxa"/>
            <w:gridSpan w:val="2"/>
            <w:tcBorders>
              <w:top w:val="nil"/>
              <w:left w:val="nil"/>
              <w:bottom w:val="nil"/>
              <w:right w:val="nil"/>
            </w:tcBorders>
            <w:vAlign w:val="center"/>
          </w:tcPr>
          <w:p w14:paraId="4DC3C7D5" w14:textId="03E5E6E2" w:rsidR="6DC30BA7" w:rsidRPr="0019147E" w:rsidRDefault="004927E2" w:rsidP="002B2463">
            <w:pPr>
              <w:pStyle w:val="Losentittel"/>
              <w:rPr>
                <w:b/>
                <w:bCs w:val="0"/>
              </w:rPr>
            </w:pPr>
            <w:r>
              <w:rPr>
                <w:b/>
                <w:lang w:val="en-GB"/>
              </w:rPr>
              <w:t>Procedure</w:t>
            </w:r>
          </w:p>
        </w:tc>
        <w:tc>
          <w:tcPr>
            <w:tcW w:w="4500" w:type="dxa"/>
            <w:gridSpan w:val="2"/>
            <w:tcBorders>
              <w:top w:val="nil"/>
              <w:left w:val="nil"/>
              <w:bottom w:val="nil"/>
              <w:right w:val="nil"/>
            </w:tcBorders>
          </w:tcPr>
          <w:p w14:paraId="5FE969C3" w14:textId="1CD938BF" w:rsidR="6DC30BA7" w:rsidRPr="00CF1ECF" w:rsidRDefault="004927E2" w:rsidP="6DC30BA7">
            <w:pPr>
              <w:spacing w:line="259" w:lineRule="auto"/>
              <w:rPr>
                <w:rFonts w:ascii="Calibri" w:eastAsia="Calibri" w:hAnsi="Calibri" w:cs="Calibri"/>
                <w:color w:val="000000" w:themeColor="text1"/>
              </w:rPr>
            </w:pPr>
            <w:r w:rsidRPr="00CF1ECF">
              <w:rPr>
                <w:rFonts w:ascii="Calibri" w:eastAsia="Calibri" w:hAnsi="Calibri" w:cs="Calibri"/>
                <w:color w:val="000000" w:themeColor="text1"/>
                <w:lang w:val="en-GB"/>
              </w:rPr>
              <w:t xml:space="preserve"> </w:t>
            </w:r>
          </w:p>
          <w:p w14:paraId="569A9A2F" w14:textId="387BA3A1" w:rsidR="6DC30BA7" w:rsidRPr="00CF1ECF" w:rsidRDefault="004927E2" w:rsidP="6DC30BA7">
            <w:pPr>
              <w:spacing w:line="259" w:lineRule="auto"/>
              <w:jc w:val="right"/>
              <w:rPr>
                <w:rFonts w:ascii="Calibri" w:eastAsia="Calibri" w:hAnsi="Calibri" w:cs="Calibri"/>
                <w:color w:val="000000" w:themeColor="text1"/>
              </w:rPr>
            </w:pPr>
            <w:r>
              <w:rPr>
                <w:rFonts w:eastAsia="Arial" w:cs="Arial"/>
                <w:noProof/>
                <w:color w:val="000000" w:themeColor="text1"/>
              </w:rPr>
              <w:drawing>
                <wp:inline distT="0" distB="0" distL="0" distR="0" wp14:anchorId="745D42A8" wp14:editId="38D32AE8">
                  <wp:extent cx="1422256" cy="488950"/>
                  <wp:effectExtent l="0" t="0" r="6985" b="6350"/>
                  <wp:docPr id="1" name="Pictur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97960" name="Bilde 1" descr="Et bilde som inneholder tekst, utklipp&#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001" cy="506395"/>
                          </a:xfrm>
                          <a:prstGeom prst="rect">
                            <a:avLst/>
                          </a:prstGeom>
                        </pic:spPr>
                      </pic:pic>
                    </a:graphicData>
                  </a:graphic>
                </wp:inline>
              </w:drawing>
            </w:r>
          </w:p>
        </w:tc>
      </w:tr>
      <w:tr w:rsidR="00760696" w:rsidRPr="003E030C" w14:paraId="1B9DEDA2" w14:textId="77777777" w:rsidTr="1BAF1326">
        <w:sdt>
          <w:sdtPr>
            <w:rPr>
              <w:lang w:val="en-US"/>
            </w:rPr>
            <w:alias w:val="ApprovedName"/>
            <w:tag w:val="ApprovedName"/>
            <w:id w:val="-1138414635"/>
            <w:placeholder>
              <w:docPart w:val="9F970F1049BD4D12B0540D7A6A6DD7C7"/>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Name[1]" w:storeItemID="{EB97E9C8-09DD-43AA-8C42-E0456EE01909}"/>
            <w:text/>
          </w:sdtPr>
          <w:sdtEndPr/>
          <w:sdtContent>
            <w:tc>
              <w:tcPr>
                <w:tcW w:w="9000" w:type="dxa"/>
                <w:gridSpan w:val="4"/>
                <w:tcBorders>
                  <w:top w:val="nil"/>
                  <w:left w:val="nil"/>
                  <w:bottom w:val="single" w:sz="6" w:space="0" w:color="auto"/>
                  <w:right w:val="nil"/>
                </w:tcBorders>
              </w:tcPr>
              <w:p w14:paraId="76D51E7C" w14:textId="4A596250" w:rsidR="005C1635" w:rsidRPr="003E030C" w:rsidRDefault="00F743E3" w:rsidP="00687518">
                <w:pPr>
                  <w:pStyle w:val="OverskriftLosenprosedyre"/>
                  <w:rPr>
                    <w:lang w:val="en-US"/>
                  </w:rPr>
                </w:pPr>
                <w:r w:rsidRPr="003E030C">
                  <w:rPr>
                    <w:lang w:val="en-US"/>
                  </w:rPr>
                  <w:t>Use of personal protective equipment – Skagerak Kraft</w:t>
                </w:r>
              </w:p>
            </w:tc>
          </w:sdtContent>
        </w:sdt>
      </w:tr>
      <w:tr w:rsidR="00760696" w14:paraId="08BCE0C6" w14:textId="77777777" w:rsidTr="1BAF1326">
        <w:tc>
          <w:tcPr>
            <w:tcW w:w="2250" w:type="dxa"/>
            <w:tcBorders>
              <w:top w:val="single" w:sz="6" w:space="0" w:color="auto"/>
              <w:left w:val="single" w:sz="6" w:space="0" w:color="auto"/>
              <w:bottom w:val="single" w:sz="6" w:space="0" w:color="auto"/>
              <w:right w:val="single" w:sz="6" w:space="0" w:color="auto"/>
            </w:tcBorders>
          </w:tcPr>
          <w:p w14:paraId="416C4CDE" w14:textId="1590BA11" w:rsidR="6DC30BA7" w:rsidRPr="00DD2A65" w:rsidRDefault="004927E2" w:rsidP="1BAF1326">
            <w:pPr>
              <w:rPr>
                <w:rFonts w:eastAsia="Arial" w:cs="Arial"/>
              </w:rPr>
            </w:pPr>
            <w:r>
              <w:rPr>
                <w:lang w:val="en-GB"/>
              </w:rPr>
              <w:t>Document owner</w:t>
            </w:r>
          </w:p>
        </w:tc>
        <w:sdt>
          <w:sdtPr>
            <w:rPr>
              <w:rFonts w:eastAsia="Calibri"/>
            </w:rPr>
            <w:alias w:val="DocumentOwner"/>
            <w:tag w:val="DocumentOwner"/>
            <w:id w:val="748928208"/>
            <w:lock w:val="contentLocked"/>
            <w:placeholder>
              <w:docPart w:val="93B02222E12F45608076EF71CD1D3631"/>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DocumentOwner[1]/ns3:UserInfo[1]/ns3:DisplayName[1]" w:storeItemID="{EB97E9C8-09DD-43AA-8C42-E0456EE01909}"/>
            <w:text/>
          </w:sdtPr>
          <w:sdtEndPr/>
          <w:sdtContent>
            <w:tc>
              <w:tcPr>
                <w:tcW w:w="2250" w:type="dxa"/>
                <w:tcBorders>
                  <w:top w:val="single" w:sz="6" w:space="0" w:color="auto"/>
                  <w:left w:val="single" w:sz="6" w:space="0" w:color="auto"/>
                  <w:bottom w:val="single" w:sz="6" w:space="0" w:color="auto"/>
                  <w:right w:val="single" w:sz="6" w:space="0" w:color="auto"/>
                </w:tcBorders>
              </w:tcPr>
              <w:p w14:paraId="577D3D11" w14:textId="1E6BE7E4" w:rsidR="6DC30BA7" w:rsidRPr="00DD2A65" w:rsidRDefault="004927E2" w:rsidP="00905F6F">
                <w:pPr>
                  <w:pStyle w:val="FeltLosen"/>
                  <w:rPr>
                    <w:rFonts w:eastAsia="Calibri"/>
                  </w:rPr>
                </w:pPr>
                <w:r>
                  <w:rPr>
                    <w:rFonts w:eastAsia="Calibri"/>
                    <w:lang w:val="en-GB"/>
                  </w:rPr>
                  <w:t>Ingrid Haug</w:t>
                </w:r>
              </w:p>
            </w:tc>
          </w:sdtContent>
        </w:sdt>
        <w:tc>
          <w:tcPr>
            <w:tcW w:w="2340" w:type="dxa"/>
            <w:tcBorders>
              <w:top w:val="single" w:sz="6" w:space="0" w:color="auto"/>
              <w:left w:val="single" w:sz="6" w:space="0" w:color="auto"/>
              <w:bottom w:val="single" w:sz="6" w:space="0" w:color="auto"/>
              <w:right w:val="single" w:sz="6" w:space="0" w:color="auto"/>
            </w:tcBorders>
          </w:tcPr>
          <w:p w14:paraId="0CB1D424" w14:textId="1ED16A7B" w:rsidR="6DC30BA7" w:rsidRPr="00CF1ECF" w:rsidRDefault="6DC30BA7" w:rsidP="1BAF1326">
            <w:pPr>
              <w:rPr>
                <w:rFonts w:eastAsia="Arial" w:cs="Arial"/>
              </w:rPr>
            </w:pPr>
          </w:p>
        </w:tc>
        <w:tc>
          <w:tcPr>
            <w:tcW w:w="2160" w:type="dxa"/>
            <w:tcBorders>
              <w:top w:val="single" w:sz="6" w:space="0" w:color="auto"/>
              <w:left w:val="single" w:sz="6" w:space="0" w:color="auto"/>
              <w:bottom w:val="single" w:sz="6" w:space="0" w:color="auto"/>
              <w:right w:val="single" w:sz="6" w:space="0" w:color="auto"/>
            </w:tcBorders>
          </w:tcPr>
          <w:p w14:paraId="1A09A619" w14:textId="785D18F0" w:rsidR="6DC30BA7" w:rsidRPr="00CF1ECF" w:rsidRDefault="004927E2" w:rsidP="1BAF1326">
            <w:pPr>
              <w:rPr>
                <w:rFonts w:eastAsia="Arial" w:cs="Arial"/>
              </w:rPr>
            </w:pPr>
            <w:r>
              <w:rPr>
                <w:lang w:val="en-GB"/>
              </w:rPr>
              <w:t xml:space="preserve"> </w:t>
            </w:r>
          </w:p>
        </w:tc>
      </w:tr>
      <w:tr w:rsidR="00760696" w14:paraId="2943C675" w14:textId="77777777" w:rsidTr="1BAF1326">
        <w:tc>
          <w:tcPr>
            <w:tcW w:w="2250" w:type="dxa"/>
            <w:tcBorders>
              <w:top w:val="single" w:sz="6" w:space="0" w:color="auto"/>
              <w:left w:val="single" w:sz="6" w:space="0" w:color="auto"/>
              <w:bottom w:val="single" w:sz="6" w:space="0" w:color="auto"/>
              <w:right w:val="single" w:sz="6" w:space="0" w:color="auto"/>
            </w:tcBorders>
          </w:tcPr>
          <w:p w14:paraId="2F02F5BB" w14:textId="1422BE0A" w:rsidR="6DC30BA7" w:rsidRPr="00DD2A65" w:rsidRDefault="004927E2" w:rsidP="1BAF1326">
            <w:pPr>
              <w:rPr>
                <w:rFonts w:eastAsia="Arial" w:cs="Arial"/>
              </w:rPr>
            </w:pPr>
            <w:r>
              <w:rPr>
                <w:lang w:val="en-GB"/>
              </w:rPr>
              <w:t>Auditor</w:t>
            </w:r>
          </w:p>
        </w:tc>
        <w:sdt>
          <w:sdtPr>
            <w:alias w:val="Auditor"/>
            <w:tag w:val="Auditor"/>
            <w:id w:val="1074396219"/>
            <w:lock w:val="contentLocked"/>
            <w:placeholder>
              <w:docPart w:val="CD9CAEB504C746979C32889BA5514CE0"/>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uditor[1]/ns3:UserInfo[1]/ns3:DisplayName[1]" w:storeItemID="{EB97E9C8-09DD-43AA-8C42-E0456EE01909}"/>
            <w:text/>
          </w:sdtPr>
          <w:sdtEndPr/>
          <w:sdtContent>
            <w:tc>
              <w:tcPr>
                <w:tcW w:w="2250" w:type="dxa"/>
                <w:tcBorders>
                  <w:top w:val="single" w:sz="6" w:space="0" w:color="auto"/>
                  <w:left w:val="single" w:sz="6" w:space="0" w:color="auto"/>
                  <w:bottom w:val="single" w:sz="6" w:space="0" w:color="auto"/>
                  <w:right w:val="single" w:sz="6" w:space="0" w:color="auto"/>
                </w:tcBorders>
              </w:tcPr>
              <w:p w14:paraId="1CA55CEE" w14:textId="0DF10F33" w:rsidR="6DC30BA7" w:rsidRPr="00DD2A65" w:rsidRDefault="004927E2" w:rsidP="00905F6F">
                <w:pPr>
                  <w:pStyle w:val="FeltLosen"/>
                </w:pPr>
                <w:r>
                  <w:rPr>
                    <w:lang w:val="en-GB"/>
                  </w:rPr>
                  <w:t>Erlend Kaarstad</w:t>
                </w:r>
              </w:p>
            </w:tc>
          </w:sdtContent>
        </w:sdt>
        <w:tc>
          <w:tcPr>
            <w:tcW w:w="2340" w:type="dxa"/>
            <w:tcBorders>
              <w:top w:val="single" w:sz="6" w:space="0" w:color="auto"/>
              <w:left w:val="single" w:sz="6" w:space="0" w:color="auto"/>
              <w:bottom w:val="single" w:sz="6" w:space="0" w:color="auto"/>
              <w:right w:val="single" w:sz="6" w:space="0" w:color="auto"/>
            </w:tcBorders>
          </w:tcPr>
          <w:p w14:paraId="654E68A0" w14:textId="155852AA" w:rsidR="6DC30BA7" w:rsidRPr="00CF1ECF" w:rsidRDefault="004927E2" w:rsidP="1BAF1326">
            <w:pPr>
              <w:rPr>
                <w:rFonts w:eastAsia="Arial" w:cs="Arial"/>
              </w:rPr>
            </w:pPr>
            <w:r>
              <w:rPr>
                <w:lang w:val="en-GB"/>
              </w:rPr>
              <w:t>Approval date</w:t>
            </w:r>
          </w:p>
        </w:tc>
        <w:tc>
          <w:tcPr>
            <w:tcW w:w="2160" w:type="dxa"/>
            <w:tcBorders>
              <w:top w:val="single" w:sz="6" w:space="0" w:color="auto"/>
              <w:left w:val="single" w:sz="6" w:space="0" w:color="auto"/>
              <w:bottom w:val="single" w:sz="6" w:space="0" w:color="auto"/>
              <w:right w:val="single" w:sz="6" w:space="0" w:color="auto"/>
            </w:tcBorders>
          </w:tcPr>
          <w:p w14:paraId="53F32E2B" w14:textId="06784A66" w:rsidR="6DC30BA7" w:rsidRPr="00ED186B" w:rsidRDefault="004927E2" w:rsidP="1BAF1326">
            <w:pPr>
              <w:rPr>
                <w:rFonts w:eastAsia="Arial" w:cs="Arial"/>
              </w:rPr>
            </w:pPr>
            <w:sdt>
              <w:sdtPr>
                <w:rPr>
                  <w:rFonts w:eastAsia="Calibri"/>
                </w:rPr>
                <w:alias w:val="ApprovedDate"/>
                <w:tag w:val="ApprovedDate"/>
                <w:id w:val="480307994"/>
                <w:placeholder>
                  <w:docPart w:val="C90457FF063E4FCDAB170FAEC1E69D35"/>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Date[1]" w:storeItemID="{EB97E9C8-09DD-43AA-8C42-E0456EE01909}"/>
                <w:text/>
              </w:sdtPr>
              <w:sdtEndPr/>
              <w:sdtContent>
                <w:r w:rsidR="00F743E3">
                  <w:rPr>
                    <w:rFonts w:eastAsia="Calibri"/>
                  </w:rPr>
                  <w:t>26.05.2023</w:t>
                </w:r>
              </w:sdtContent>
            </w:sdt>
          </w:p>
        </w:tc>
      </w:tr>
    </w:tbl>
    <w:p w14:paraId="6B2785F4" w14:textId="77777777" w:rsidR="0019147E" w:rsidRDefault="0019147E" w:rsidP="0019147E">
      <w:pPr>
        <w:pStyle w:val="Overskrift1"/>
        <w:numPr>
          <w:ilvl w:val="0"/>
          <w:numId w:val="0"/>
        </w:numPr>
        <w:ind w:left="432"/>
      </w:pPr>
    </w:p>
    <w:p w14:paraId="230FBB2B" w14:textId="77777777" w:rsidR="0028269B" w:rsidRPr="00B24D49" w:rsidRDefault="004927E2" w:rsidP="0028269B">
      <w:pPr>
        <w:pStyle w:val="Overskrift1"/>
      </w:pPr>
      <w:r>
        <w:rPr>
          <w:bCs/>
          <w:lang w:val="en-GB"/>
        </w:rPr>
        <w:t>Purpose</w:t>
      </w:r>
    </w:p>
    <w:p w14:paraId="0D94C720" w14:textId="7FBC7C27" w:rsidR="52F3C52E" w:rsidRPr="003E030C" w:rsidRDefault="004927E2" w:rsidP="2D728A6F">
      <w:pPr>
        <w:spacing w:line="257" w:lineRule="auto"/>
        <w:rPr>
          <w:rFonts w:eastAsia="Arial" w:cs="Arial"/>
          <w:color w:val="000000" w:themeColor="text1"/>
          <w:lang w:val="en-US"/>
        </w:rPr>
      </w:pPr>
      <w:r w:rsidRPr="2D728A6F">
        <w:rPr>
          <w:rFonts w:eastAsia="Arial" w:cs="Arial"/>
          <w:color w:val="000000" w:themeColor="text1"/>
          <w:lang w:val="en-GB"/>
        </w:rPr>
        <w:t xml:space="preserve">To describe requirements for the use of PPE (personal protective equipment) at </w:t>
      </w:r>
      <w:r w:rsidRPr="2D728A6F">
        <w:rPr>
          <w:rFonts w:eastAsia="Arial" w:cs="Arial"/>
          <w:color w:val="000000" w:themeColor="text1"/>
          <w:lang w:val="en-GB"/>
        </w:rPr>
        <w:t>Skagerak Kraft’s installations and projects/construction sites.</w:t>
      </w:r>
    </w:p>
    <w:p w14:paraId="75EE0695" w14:textId="77777777" w:rsidR="0028269B" w:rsidRDefault="004927E2" w:rsidP="0028269B">
      <w:pPr>
        <w:pStyle w:val="Overskrift1"/>
      </w:pPr>
      <w:r>
        <w:rPr>
          <w:bCs/>
          <w:lang w:val="en-GB"/>
        </w:rPr>
        <w:t>responsibility</w:t>
      </w:r>
    </w:p>
    <w:p w14:paraId="403C36D6" w14:textId="206F8557" w:rsidR="52F3C52E" w:rsidRPr="003E030C" w:rsidRDefault="004927E2" w:rsidP="52F3C52E">
      <w:pPr>
        <w:pStyle w:val="Listeavsnitt"/>
        <w:numPr>
          <w:ilvl w:val="0"/>
          <w:numId w:val="9"/>
        </w:numPr>
        <w:rPr>
          <w:rFonts w:asciiTheme="minorHAnsi" w:eastAsiaTheme="minorEastAsia" w:hAnsiTheme="minorHAnsi"/>
          <w:lang w:val="en-US"/>
        </w:rPr>
      </w:pPr>
      <w:r w:rsidRPr="52F3C52E">
        <w:rPr>
          <w:rFonts w:eastAsia="Arial" w:cs="Arial"/>
          <w:lang w:val="en-GB"/>
        </w:rPr>
        <w:t>Line managers/project managers are responsible for:</w:t>
      </w:r>
    </w:p>
    <w:p w14:paraId="3A844FB9" w14:textId="0199CE4E" w:rsidR="52F3C52E" w:rsidRPr="003E030C" w:rsidRDefault="004927E2" w:rsidP="52F3C52E">
      <w:pPr>
        <w:pStyle w:val="Listeavsnitt"/>
        <w:numPr>
          <w:ilvl w:val="1"/>
          <w:numId w:val="9"/>
        </w:numPr>
        <w:rPr>
          <w:lang w:val="en-US"/>
        </w:rPr>
      </w:pPr>
      <w:r w:rsidRPr="52F3C52E">
        <w:rPr>
          <w:rFonts w:eastAsia="Arial" w:cs="Arial"/>
          <w:lang w:val="en-GB"/>
        </w:rPr>
        <w:t>ensuring that the procedure is made known and followed within their area of responsibility/</w:t>
      </w:r>
      <w:proofErr w:type="gramStart"/>
      <w:r w:rsidRPr="52F3C52E">
        <w:rPr>
          <w:rFonts w:eastAsia="Arial" w:cs="Arial"/>
          <w:lang w:val="en-GB"/>
        </w:rPr>
        <w:t>unit</w:t>
      </w:r>
      <w:proofErr w:type="gramEnd"/>
    </w:p>
    <w:p w14:paraId="4F24126B" w14:textId="35F4434E" w:rsidR="52F3C52E" w:rsidRPr="003E030C" w:rsidRDefault="004927E2" w:rsidP="00326B31">
      <w:pPr>
        <w:pStyle w:val="Listeavsnitt"/>
        <w:numPr>
          <w:ilvl w:val="1"/>
          <w:numId w:val="9"/>
        </w:numPr>
        <w:rPr>
          <w:lang w:val="en-US"/>
        </w:rPr>
      </w:pPr>
      <w:r w:rsidRPr="52F3C52E">
        <w:rPr>
          <w:rFonts w:eastAsia="Arial" w:cs="Arial"/>
          <w:lang w:val="en-GB"/>
        </w:rPr>
        <w:t xml:space="preserve">ensuring that each </w:t>
      </w:r>
      <w:r w:rsidRPr="52F3C52E">
        <w:rPr>
          <w:rFonts w:eastAsia="Arial" w:cs="Arial"/>
          <w:lang w:val="en-GB"/>
        </w:rPr>
        <w:t xml:space="preserve">employee has access to and wears/uses the required </w:t>
      </w:r>
      <w:proofErr w:type="gramStart"/>
      <w:r w:rsidRPr="52F3C52E">
        <w:rPr>
          <w:rFonts w:eastAsia="Arial" w:cs="Arial"/>
          <w:lang w:val="en-GB"/>
        </w:rPr>
        <w:t>PPE</w:t>
      </w:r>
      <w:proofErr w:type="gramEnd"/>
    </w:p>
    <w:p w14:paraId="43525435" w14:textId="77777777" w:rsidR="00326B31" w:rsidRPr="003E030C" w:rsidRDefault="00326B31" w:rsidP="00326B31">
      <w:pPr>
        <w:pStyle w:val="Listeavsnitt"/>
        <w:ind w:left="1440"/>
        <w:rPr>
          <w:lang w:val="en-US"/>
        </w:rPr>
      </w:pPr>
    </w:p>
    <w:p w14:paraId="0B8064EB" w14:textId="0365CB7F" w:rsidR="52F3C52E" w:rsidRPr="003E030C" w:rsidRDefault="004927E2" w:rsidP="52F3C52E">
      <w:pPr>
        <w:pStyle w:val="Listeavsnitt"/>
        <w:numPr>
          <w:ilvl w:val="0"/>
          <w:numId w:val="8"/>
        </w:numPr>
        <w:rPr>
          <w:rFonts w:asciiTheme="minorHAnsi" w:eastAsiaTheme="minorEastAsia" w:hAnsiTheme="minorHAnsi"/>
          <w:lang w:val="en-US"/>
        </w:rPr>
      </w:pPr>
      <w:r w:rsidRPr="52F3C52E">
        <w:rPr>
          <w:rFonts w:eastAsia="Arial" w:cs="Arial"/>
          <w:lang w:val="en-GB"/>
        </w:rPr>
        <w:t>Each employee is responsible for:</w:t>
      </w:r>
    </w:p>
    <w:p w14:paraId="21CE8CAB" w14:textId="540C09B3" w:rsidR="00837ECB" w:rsidRPr="003E030C" w:rsidRDefault="004927E2" w:rsidP="00837ECB">
      <w:pPr>
        <w:pStyle w:val="Listeavsnitt"/>
        <w:numPr>
          <w:ilvl w:val="1"/>
          <w:numId w:val="8"/>
        </w:numPr>
        <w:rPr>
          <w:rFonts w:asciiTheme="minorHAnsi" w:eastAsiaTheme="minorEastAsia" w:hAnsiTheme="minorHAnsi"/>
          <w:lang w:val="en-US"/>
        </w:rPr>
      </w:pPr>
      <w:r>
        <w:rPr>
          <w:rFonts w:eastAsia="Arial" w:cs="Arial"/>
          <w:lang w:val="en-GB"/>
        </w:rPr>
        <w:t>making themselves familiar with the requirements and wearing/using the correct PPE for each task</w:t>
      </w:r>
      <w:r w:rsidR="0055690E">
        <w:rPr>
          <w:rFonts w:ascii="Helvetica" w:hAnsi="Helvetica"/>
          <w:color w:val="333333"/>
          <w:sz w:val="21"/>
          <w:szCs w:val="21"/>
          <w:shd w:val="clear" w:color="auto" w:fill="FAF2CC"/>
          <w:lang w:val="en-GB"/>
        </w:rPr>
        <w:t xml:space="preserve"> </w:t>
      </w:r>
      <w:r w:rsidR="00E72846">
        <w:rPr>
          <w:rFonts w:eastAsia="Arial" w:cs="Arial"/>
          <w:lang w:val="en-GB"/>
        </w:rPr>
        <w:t xml:space="preserve"> </w:t>
      </w:r>
    </w:p>
    <w:p w14:paraId="00172AEC" w14:textId="07826C22" w:rsidR="52F3C52E" w:rsidRPr="003E030C" w:rsidRDefault="004927E2" w:rsidP="52F3C52E">
      <w:pPr>
        <w:pStyle w:val="Listeavsnitt"/>
        <w:numPr>
          <w:ilvl w:val="1"/>
          <w:numId w:val="8"/>
        </w:numPr>
        <w:rPr>
          <w:rFonts w:eastAsia="Arial" w:cs="Arial"/>
          <w:lang w:val="en-US"/>
        </w:rPr>
      </w:pPr>
      <w:r w:rsidRPr="005B3C74">
        <w:rPr>
          <w:rFonts w:eastAsia="Arial" w:cs="Arial"/>
          <w:lang w:val="en-GB"/>
        </w:rPr>
        <w:t xml:space="preserve">ensuring that damaged or defective PPE is replaced </w:t>
      </w:r>
      <w:proofErr w:type="gramStart"/>
      <w:r w:rsidRPr="005B3C74">
        <w:rPr>
          <w:rFonts w:eastAsia="Arial" w:cs="Arial"/>
          <w:lang w:val="en-GB"/>
        </w:rPr>
        <w:t>as soon as possible</w:t>
      </w:r>
      <w:proofErr w:type="gramEnd"/>
    </w:p>
    <w:p w14:paraId="573309D5" w14:textId="77777777" w:rsidR="005B3C74" w:rsidRPr="003E030C" w:rsidRDefault="005B3C74" w:rsidP="005B3C74">
      <w:pPr>
        <w:pStyle w:val="Listeavsnitt"/>
        <w:ind w:left="1440"/>
        <w:rPr>
          <w:rFonts w:eastAsia="Arial" w:cs="Arial"/>
          <w:lang w:val="en-US"/>
        </w:rPr>
      </w:pPr>
    </w:p>
    <w:p w14:paraId="13B8AB75" w14:textId="3EA82280" w:rsidR="0028269B" w:rsidRDefault="004927E2" w:rsidP="095047A1">
      <w:pPr>
        <w:pStyle w:val="Overskrift1"/>
      </w:pPr>
      <w:r>
        <w:rPr>
          <w:bCs/>
          <w:lang w:val="en-GB"/>
        </w:rPr>
        <w:t>Description of work</w:t>
      </w:r>
    </w:p>
    <w:p w14:paraId="164BE89E" w14:textId="1AFF805B" w:rsidR="00133949" w:rsidRPr="00133949" w:rsidRDefault="004927E2" w:rsidP="00133949">
      <w:pPr>
        <w:pStyle w:val="Overskrift2"/>
        <w:rPr>
          <w:rFonts w:eastAsia="MS PGothic" w:cs="Arial"/>
          <w:bCs/>
          <w:szCs w:val="24"/>
        </w:rPr>
      </w:pPr>
      <w:r>
        <w:rPr>
          <w:rFonts w:eastAsia="MS PGothic" w:cs="Arial"/>
          <w:bCs/>
          <w:szCs w:val="24"/>
          <w:lang w:val="en-GB"/>
        </w:rPr>
        <w:t xml:space="preserve">Basic clothing </w:t>
      </w:r>
    </w:p>
    <w:p w14:paraId="31616740" w14:textId="77777777" w:rsidR="00364ABD" w:rsidRPr="00A9426F" w:rsidRDefault="004927E2" w:rsidP="00364ABD">
      <w:pPr>
        <w:pStyle w:val="Listeavsnitt"/>
        <w:numPr>
          <w:ilvl w:val="0"/>
          <w:numId w:val="12"/>
        </w:numPr>
        <w:rPr>
          <w:rFonts w:asciiTheme="minorHAnsi" w:eastAsiaTheme="minorEastAsia" w:hAnsiTheme="minorHAnsi"/>
          <w:b/>
          <w:bCs/>
          <w:color w:val="000000" w:themeColor="text1"/>
        </w:rPr>
      </w:pPr>
      <w:r w:rsidRPr="00A9426F">
        <w:rPr>
          <w:rFonts w:eastAsiaTheme="minorEastAsia"/>
          <w:lang w:val="en-GB"/>
        </w:rPr>
        <w:t>hard hat with chin strap</w:t>
      </w:r>
    </w:p>
    <w:p w14:paraId="00C2D4AD" w14:textId="77777777" w:rsidR="00364ABD" w:rsidRPr="00A9426F" w:rsidRDefault="004927E2" w:rsidP="00364ABD">
      <w:pPr>
        <w:pStyle w:val="Listeavsnitt"/>
        <w:numPr>
          <w:ilvl w:val="0"/>
          <w:numId w:val="12"/>
        </w:numPr>
        <w:rPr>
          <w:rFonts w:asciiTheme="minorHAnsi" w:eastAsiaTheme="minorEastAsia" w:hAnsiTheme="minorHAnsi"/>
          <w:b/>
          <w:bCs/>
          <w:color w:val="000000" w:themeColor="text1"/>
        </w:rPr>
      </w:pPr>
      <w:r w:rsidRPr="00A9426F">
        <w:rPr>
          <w:rFonts w:eastAsiaTheme="minorEastAsia"/>
          <w:lang w:val="en-GB"/>
        </w:rPr>
        <w:t>hearing protection</w:t>
      </w:r>
    </w:p>
    <w:p w14:paraId="4D659CD4" w14:textId="4831D06E" w:rsidR="00364ABD" w:rsidRPr="00A9426F" w:rsidRDefault="004927E2" w:rsidP="00364ABD">
      <w:pPr>
        <w:pStyle w:val="Listeavsnitt"/>
        <w:numPr>
          <w:ilvl w:val="0"/>
          <w:numId w:val="3"/>
        </w:numPr>
        <w:rPr>
          <w:rFonts w:asciiTheme="minorHAnsi" w:eastAsiaTheme="minorEastAsia" w:hAnsiTheme="minorHAnsi"/>
          <w:b/>
          <w:bCs/>
          <w:color w:val="000000" w:themeColor="text1"/>
        </w:rPr>
      </w:pPr>
      <w:r w:rsidRPr="00A9426F">
        <w:rPr>
          <w:rFonts w:eastAsiaTheme="minorEastAsia"/>
          <w:lang w:val="en-GB"/>
        </w:rPr>
        <w:t xml:space="preserve">safety glasses  </w:t>
      </w:r>
    </w:p>
    <w:p w14:paraId="4E3E62C2" w14:textId="0BDB92DA" w:rsidR="00364ABD" w:rsidRPr="00A9426F" w:rsidRDefault="004927E2" w:rsidP="00364ABD">
      <w:pPr>
        <w:pStyle w:val="Listeavsnitt"/>
        <w:numPr>
          <w:ilvl w:val="0"/>
          <w:numId w:val="3"/>
        </w:numPr>
        <w:spacing w:after="0"/>
        <w:rPr>
          <w:rFonts w:asciiTheme="minorHAnsi" w:eastAsiaTheme="minorEastAsia" w:hAnsiTheme="minorHAnsi"/>
          <w:b/>
          <w:bCs/>
          <w:caps/>
          <w:color w:val="000000" w:themeColor="text1"/>
          <w:u w:val="single"/>
        </w:rPr>
      </w:pPr>
      <w:r w:rsidRPr="00A9426F">
        <w:rPr>
          <w:rFonts w:eastAsiaTheme="minorEastAsia"/>
          <w:lang w:val="en-GB"/>
        </w:rPr>
        <w:t xml:space="preserve">gloves  </w:t>
      </w:r>
    </w:p>
    <w:p w14:paraId="028E03D6" w14:textId="1D9755A8" w:rsidR="00364ABD" w:rsidRPr="003E030C" w:rsidRDefault="004927E2" w:rsidP="640FD658">
      <w:pPr>
        <w:pStyle w:val="Listeavsnitt"/>
        <w:numPr>
          <w:ilvl w:val="0"/>
          <w:numId w:val="3"/>
        </w:numPr>
        <w:rPr>
          <w:rFonts w:asciiTheme="minorHAnsi" w:eastAsiaTheme="minorEastAsia" w:hAnsiTheme="minorHAnsi"/>
          <w:b/>
          <w:bCs/>
          <w:color w:val="000000" w:themeColor="text1"/>
          <w:lang w:val="en-US"/>
        </w:rPr>
      </w:pPr>
      <w:r w:rsidRPr="640FD658">
        <w:rPr>
          <w:rFonts w:eastAsiaTheme="minorEastAsia"/>
          <w:lang w:val="en-GB"/>
        </w:rPr>
        <w:t xml:space="preserve">hi vis trousers and long-sleeved clothing, flame retardant, with arc flash protection (trousers and top must together satisfy </w:t>
      </w:r>
      <w:r w:rsidRPr="640FD658">
        <w:rPr>
          <w:rFonts w:eastAsiaTheme="minorEastAsia"/>
          <w:lang w:val="en-GB"/>
        </w:rPr>
        <w:t>high-visibility Class 3)</w:t>
      </w:r>
    </w:p>
    <w:p w14:paraId="03991BDD" w14:textId="77777777" w:rsidR="00AD7A5D" w:rsidRPr="00A9426F" w:rsidRDefault="004927E2" w:rsidP="00364ABD">
      <w:pPr>
        <w:pStyle w:val="Listeavsnitt"/>
        <w:numPr>
          <w:ilvl w:val="0"/>
          <w:numId w:val="3"/>
        </w:numPr>
        <w:rPr>
          <w:rFonts w:asciiTheme="minorHAnsi" w:eastAsiaTheme="minorEastAsia" w:hAnsiTheme="minorHAnsi"/>
          <w:b/>
          <w:bCs/>
          <w:color w:val="000000" w:themeColor="text1"/>
        </w:rPr>
      </w:pPr>
      <w:r w:rsidRPr="00A9426F">
        <w:rPr>
          <w:rFonts w:eastAsiaTheme="minorEastAsia"/>
          <w:lang w:val="en-GB"/>
        </w:rPr>
        <w:t>safety footwear</w:t>
      </w:r>
    </w:p>
    <w:p w14:paraId="519BAA4F" w14:textId="3204F789" w:rsidR="00364ABD" w:rsidRPr="00C77B6D" w:rsidRDefault="004927E2" w:rsidP="00364ABD">
      <w:pPr>
        <w:pStyle w:val="Listeavsnitt"/>
        <w:numPr>
          <w:ilvl w:val="0"/>
          <w:numId w:val="3"/>
        </w:numPr>
        <w:rPr>
          <w:rFonts w:asciiTheme="minorHAnsi" w:eastAsiaTheme="minorEastAsia" w:hAnsiTheme="minorHAnsi"/>
          <w:b/>
          <w:bCs/>
          <w:color w:val="000000" w:themeColor="text1"/>
        </w:rPr>
      </w:pPr>
      <w:r w:rsidRPr="00A9426F">
        <w:rPr>
          <w:rFonts w:eastAsiaTheme="minorEastAsia"/>
          <w:lang w:val="en-GB"/>
        </w:rPr>
        <w:t>lamp</w:t>
      </w:r>
    </w:p>
    <w:p w14:paraId="578713CA" w14:textId="51F1BB4C" w:rsidR="00A340D7" w:rsidRPr="003E030C" w:rsidRDefault="004927E2" w:rsidP="00CF0AB3">
      <w:pPr>
        <w:rPr>
          <w:rFonts w:asciiTheme="minorHAnsi" w:eastAsiaTheme="minorEastAsia" w:hAnsiTheme="minorHAnsi"/>
          <w:lang w:val="en-US"/>
        </w:rPr>
      </w:pPr>
      <w:r w:rsidRPr="0C0B3841">
        <w:rPr>
          <w:rFonts w:asciiTheme="minorHAnsi" w:eastAsiaTheme="minorEastAsia" w:hAnsiTheme="minorHAnsi"/>
          <w:lang w:val="en-GB"/>
        </w:rPr>
        <w:t xml:space="preserve">In FSE areas, work clothing must be worn that provides sufficient protection against the energies to which the person concerned may </w:t>
      </w:r>
      <w:proofErr w:type="gramStart"/>
      <w:r w:rsidRPr="0C0B3841">
        <w:rPr>
          <w:rFonts w:asciiTheme="minorHAnsi" w:eastAsiaTheme="minorEastAsia" w:hAnsiTheme="minorHAnsi"/>
          <w:lang w:val="en-GB"/>
        </w:rPr>
        <w:t>actually be</w:t>
      </w:r>
      <w:proofErr w:type="gramEnd"/>
      <w:r w:rsidRPr="0C0B3841">
        <w:rPr>
          <w:rFonts w:asciiTheme="minorHAnsi" w:eastAsiaTheme="minorEastAsia" w:hAnsiTheme="minorHAnsi"/>
          <w:lang w:val="en-GB"/>
        </w:rPr>
        <w:t xml:space="preserve"> exposed. </w:t>
      </w:r>
    </w:p>
    <w:p w14:paraId="477E4864" w14:textId="6DDBB445" w:rsidR="00C77B6D" w:rsidRPr="003E030C" w:rsidRDefault="004927E2" w:rsidP="00C77B6D">
      <w:pPr>
        <w:rPr>
          <w:rFonts w:asciiTheme="minorHAnsi" w:eastAsiaTheme="minorEastAsia" w:hAnsiTheme="minorHAnsi"/>
          <w:color w:val="4472C4" w:themeColor="accent1"/>
          <w:lang w:val="en-US"/>
        </w:rPr>
      </w:pPr>
      <w:r w:rsidRPr="00C23661">
        <w:rPr>
          <w:rFonts w:asciiTheme="minorHAnsi" w:eastAsiaTheme="minorEastAsia" w:hAnsiTheme="minorHAnsi"/>
          <w:color w:val="000000" w:themeColor="text1"/>
          <w:lang w:val="en-GB"/>
        </w:rPr>
        <w:t>Suitable gloves must be chosen for the work operation – see the options in the online catalogue.</w:t>
      </w:r>
    </w:p>
    <w:p w14:paraId="78E213A0" w14:textId="23C3444A" w:rsidR="00335FAA" w:rsidRPr="003E030C" w:rsidRDefault="004927E2" w:rsidP="64243D89">
      <w:pPr>
        <w:rPr>
          <w:rFonts w:asciiTheme="minorHAnsi" w:eastAsiaTheme="minorEastAsia" w:hAnsiTheme="minorHAnsi"/>
          <w:lang w:val="en-US"/>
        </w:rPr>
      </w:pPr>
      <w:r w:rsidRPr="1D5C0B44">
        <w:rPr>
          <w:rFonts w:asciiTheme="minorHAnsi" w:eastAsiaTheme="minorEastAsia" w:hAnsiTheme="minorHAnsi"/>
          <w:lang w:val="en-GB"/>
        </w:rPr>
        <w:t>Safety glasses must be worn in power plants, during work in workshops and otherwise when necessary. For projects, safety glasses must be worn in the construction area.</w:t>
      </w:r>
    </w:p>
    <w:p w14:paraId="26F0DFE0" w14:textId="57D4FC1F" w:rsidR="22AFC8E2" w:rsidRPr="003E030C" w:rsidRDefault="004927E2" w:rsidP="1D5C0B44">
      <w:pPr>
        <w:rPr>
          <w:rFonts w:asciiTheme="minorHAnsi" w:eastAsiaTheme="minorEastAsia" w:hAnsiTheme="minorHAnsi"/>
          <w:lang w:val="en-US"/>
        </w:rPr>
      </w:pPr>
      <w:r w:rsidRPr="1D5C0B44">
        <w:rPr>
          <w:rFonts w:asciiTheme="minorHAnsi" w:eastAsiaTheme="minorEastAsia" w:hAnsiTheme="minorHAnsi"/>
          <w:lang w:val="en-GB"/>
        </w:rPr>
        <w:t xml:space="preserve">Underwear and mid layers must be made of </w:t>
      </w:r>
      <w:r w:rsidRPr="1D5C0B44">
        <w:rPr>
          <w:rFonts w:asciiTheme="minorHAnsi" w:eastAsiaTheme="minorEastAsia" w:hAnsiTheme="minorHAnsi"/>
          <w:lang w:val="en-GB"/>
        </w:rPr>
        <w:t>flame-retardant material.</w:t>
      </w:r>
    </w:p>
    <w:p w14:paraId="46058535" w14:textId="77777777" w:rsidR="002414C4" w:rsidRPr="003E030C" w:rsidRDefault="002414C4" w:rsidP="00C77B6D">
      <w:pPr>
        <w:rPr>
          <w:rFonts w:asciiTheme="minorHAnsi" w:eastAsiaTheme="minorEastAsia" w:hAnsiTheme="minorHAnsi"/>
          <w:lang w:val="en-US"/>
        </w:rPr>
      </w:pPr>
    </w:p>
    <w:p w14:paraId="73867D04" w14:textId="77777777" w:rsidR="005B0FB4" w:rsidRPr="003E030C" w:rsidRDefault="005B0FB4" w:rsidP="00C77B6D">
      <w:pPr>
        <w:rPr>
          <w:rFonts w:asciiTheme="minorHAnsi" w:eastAsiaTheme="minorEastAsia" w:hAnsiTheme="minorHAnsi"/>
          <w:lang w:val="en-US"/>
        </w:rPr>
      </w:pPr>
    </w:p>
    <w:p w14:paraId="4B608A6D" w14:textId="75A22BFB" w:rsidR="1487C9BA" w:rsidRPr="003E030C" w:rsidRDefault="004927E2" w:rsidP="65D3207F">
      <w:pPr>
        <w:pStyle w:val="Overskrift2"/>
        <w:rPr>
          <w:lang w:val="en-US"/>
        </w:rPr>
      </w:pPr>
      <w:r>
        <w:rPr>
          <w:bCs/>
          <w:lang w:val="en-GB"/>
        </w:rPr>
        <w:lastRenderedPageBreak/>
        <w:t xml:space="preserve">Working on or in the vicinity of electrical installations </w:t>
      </w:r>
    </w:p>
    <w:p w14:paraId="5727AB44" w14:textId="68490B69" w:rsidR="00936734" w:rsidRPr="003E030C" w:rsidRDefault="004927E2" w:rsidP="65D3207F">
      <w:pPr>
        <w:rPr>
          <w:rFonts w:eastAsia="Arial" w:cs="Arial"/>
          <w:lang w:val="en-US"/>
        </w:rPr>
      </w:pPr>
      <w:r w:rsidRPr="005B0FB4">
        <w:rPr>
          <w:lang w:val="en-GB"/>
        </w:rPr>
        <w:t xml:space="preserve">In addition to basic clothing: </w:t>
      </w:r>
    </w:p>
    <w:p w14:paraId="69A76320" w14:textId="50F483D0" w:rsidR="00936734" w:rsidRPr="003E030C" w:rsidRDefault="004927E2" w:rsidP="65D3207F">
      <w:pPr>
        <w:pStyle w:val="Listeavsnitt"/>
        <w:numPr>
          <w:ilvl w:val="0"/>
          <w:numId w:val="1"/>
        </w:numPr>
        <w:rPr>
          <w:rFonts w:eastAsia="Arial" w:cs="Arial"/>
          <w:lang w:val="en-US"/>
        </w:rPr>
      </w:pPr>
      <w:r w:rsidRPr="005B0FB4">
        <w:rPr>
          <w:rFonts w:eastAsiaTheme="minorEastAsia"/>
          <w:lang w:val="en-GB"/>
        </w:rPr>
        <w:t xml:space="preserve">Protective clothing and the number of layers worn must be appropriate for the potential incident energy at the worksite. The </w:t>
      </w:r>
      <w:r w:rsidRPr="005B0FB4">
        <w:rPr>
          <w:rFonts w:eastAsiaTheme="minorEastAsia"/>
          <w:lang w:val="en-GB"/>
        </w:rPr>
        <w:t>assessment must be documented in a risk assessment (JSA).</w:t>
      </w:r>
    </w:p>
    <w:p w14:paraId="225B7FF9" w14:textId="7ABA1AFB" w:rsidR="6AED4F69" w:rsidRPr="003E030C" w:rsidRDefault="004927E2" w:rsidP="64243D89">
      <w:pPr>
        <w:pStyle w:val="Listeavsnitt"/>
        <w:numPr>
          <w:ilvl w:val="0"/>
          <w:numId w:val="13"/>
        </w:numPr>
        <w:rPr>
          <w:rFonts w:eastAsia="Arial" w:cs="Arial"/>
          <w:lang w:val="en-US"/>
        </w:rPr>
      </w:pPr>
      <w:r w:rsidRPr="005B0FB4">
        <w:rPr>
          <w:rFonts w:eastAsia="Arial" w:cs="Arial"/>
          <w:lang w:val="en-GB"/>
        </w:rPr>
        <w:t>Underwear and mid layers must be made of flame-retardant material and offer arc flash protection.</w:t>
      </w:r>
    </w:p>
    <w:p w14:paraId="7EB31769" w14:textId="77777777" w:rsidR="00BC65B5" w:rsidRPr="003E030C" w:rsidRDefault="004927E2" w:rsidP="00BC65B5">
      <w:pPr>
        <w:pStyle w:val="Listeavsnitt"/>
        <w:numPr>
          <w:ilvl w:val="0"/>
          <w:numId w:val="13"/>
        </w:numPr>
        <w:rPr>
          <w:rFonts w:asciiTheme="minorHAnsi" w:eastAsiaTheme="minorEastAsia" w:hAnsiTheme="minorHAnsi"/>
          <w:lang w:val="en-US"/>
        </w:rPr>
      </w:pPr>
      <w:r w:rsidRPr="005B0FB4">
        <w:rPr>
          <w:lang w:val="en-GB"/>
        </w:rPr>
        <w:t>If necessary, a visor must be worn in addition to safety glasses.</w:t>
      </w:r>
    </w:p>
    <w:p w14:paraId="116E5435" w14:textId="77777777" w:rsidR="002C31CD" w:rsidRPr="003E030C" w:rsidRDefault="002C31CD" w:rsidP="002C31CD">
      <w:pPr>
        <w:pStyle w:val="Listeavsnitt"/>
        <w:rPr>
          <w:lang w:val="en-US"/>
        </w:rPr>
      </w:pPr>
    </w:p>
    <w:p w14:paraId="6A0DD885" w14:textId="6F441B23" w:rsidR="00D1182E" w:rsidRPr="003E030C" w:rsidRDefault="004927E2" w:rsidP="00D1182E">
      <w:pPr>
        <w:pStyle w:val="Overskrift2"/>
        <w:rPr>
          <w:lang w:val="en-US"/>
        </w:rPr>
      </w:pPr>
      <w:r>
        <w:rPr>
          <w:bCs/>
          <w:lang w:val="en-GB"/>
        </w:rPr>
        <w:t>Travelling over rough terrain and in remote areas</w:t>
      </w:r>
    </w:p>
    <w:p w14:paraId="7B48AC52" w14:textId="410619A0" w:rsidR="3404B47C" w:rsidRPr="003E030C" w:rsidRDefault="004927E2" w:rsidP="64243D89">
      <w:pPr>
        <w:spacing w:line="257" w:lineRule="auto"/>
        <w:rPr>
          <w:lang w:val="en-US"/>
        </w:rPr>
      </w:pPr>
      <w:r w:rsidRPr="64243D89">
        <w:rPr>
          <w:rFonts w:eastAsia="Arial" w:cs="Arial"/>
          <w:lang w:val="en-GB"/>
        </w:rPr>
        <w:t>When working in rough terrain or remote areas, personnel must wear clothing that is appropriate for the job to be carried out and take the weather and driving conditions into account.</w:t>
      </w:r>
    </w:p>
    <w:p w14:paraId="6AB8583A" w14:textId="07EBB867" w:rsidR="00D1182E" w:rsidRPr="003E030C" w:rsidRDefault="004927E2" w:rsidP="00BF2B18">
      <w:pPr>
        <w:pStyle w:val="Overskrift3"/>
        <w:numPr>
          <w:ilvl w:val="0"/>
          <w:numId w:val="0"/>
        </w:numPr>
        <w:ind w:left="720" w:hanging="720"/>
        <w:rPr>
          <w:lang w:val="en-US"/>
        </w:rPr>
      </w:pPr>
      <w:r>
        <w:rPr>
          <w:bCs/>
          <w:lang w:val="en-GB"/>
        </w:rPr>
        <w:t>Snowmobiles and other off-road vehicles</w:t>
      </w:r>
    </w:p>
    <w:p w14:paraId="7AAC4C61" w14:textId="427AA6D1" w:rsidR="00CB1DA0" w:rsidRPr="003E030C" w:rsidRDefault="004927E2" w:rsidP="00CB1DA0">
      <w:pPr>
        <w:pStyle w:val="Listeavsnitt"/>
        <w:numPr>
          <w:ilvl w:val="0"/>
          <w:numId w:val="16"/>
        </w:numPr>
        <w:rPr>
          <w:lang w:val="en-US"/>
        </w:rPr>
      </w:pPr>
      <w:r>
        <w:rPr>
          <w:lang w:val="en-GB"/>
        </w:rPr>
        <w:t xml:space="preserve">snowmobile suit or other waterproof/windproof clothing suitable for the weather and driving </w:t>
      </w:r>
      <w:proofErr w:type="gramStart"/>
      <w:r>
        <w:rPr>
          <w:lang w:val="en-GB"/>
        </w:rPr>
        <w:t>conditions</w:t>
      </w:r>
      <w:proofErr w:type="gramEnd"/>
    </w:p>
    <w:p w14:paraId="13923E7E" w14:textId="77777777" w:rsidR="00CB1DA0" w:rsidRPr="00A9426F" w:rsidRDefault="004927E2" w:rsidP="00CB1DA0">
      <w:pPr>
        <w:pStyle w:val="Listeavsnitt"/>
        <w:numPr>
          <w:ilvl w:val="0"/>
          <w:numId w:val="16"/>
        </w:numPr>
      </w:pPr>
      <w:r w:rsidRPr="00A9426F">
        <w:rPr>
          <w:lang w:val="en-GB"/>
        </w:rPr>
        <w:t>suitable footwear</w:t>
      </w:r>
    </w:p>
    <w:p w14:paraId="6C048F05" w14:textId="3AA0519B" w:rsidR="007C02C2" w:rsidRPr="00A9426F" w:rsidRDefault="004927E2" w:rsidP="00CB1DA0">
      <w:pPr>
        <w:pStyle w:val="Listeavsnitt"/>
        <w:numPr>
          <w:ilvl w:val="0"/>
          <w:numId w:val="16"/>
        </w:numPr>
      </w:pPr>
      <w:r>
        <w:rPr>
          <w:lang w:val="en-GB"/>
        </w:rPr>
        <w:t xml:space="preserve">snowmobile helmet </w:t>
      </w:r>
    </w:p>
    <w:p w14:paraId="7910B2C4" w14:textId="53EDC404" w:rsidR="007258E8" w:rsidRPr="00A9426F" w:rsidRDefault="004927E2" w:rsidP="00CB1DA0">
      <w:pPr>
        <w:pStyle w:val="Listeavsnitt"/>
        <w:numPr>
          <w:ilvl w:val="0"/>
          <w:numId w:val="16"/>
        </w:numPr>
      </w:pPr>
      <w:r w:rsidRPr="00A9426F">
        <w:rPr>
          <w:lang w:val="en-GB"/>
        </w:rPr>
        <w:t>gloves/mitts</w:t>
      </w:r>
    </w:p>
    <w:p w14:paraId="09EC60A0" w14:textId="2A29C845" w:rsidR="003E030C" w:rsidRDefault="004927E2" w:rsidP="007258E8">
      <w:pPr>
        <w:rPr>
          <w:lang w:val="en-GB"/>
        </w:rPr>
      </w:pPr>
      <w:r w:rsidRPr="00A9426F">
        <w:rPr>
          <w:lang w:val="en-GB"/>
        </w:rPr>
        <w:t>For more information, please see</w:t>
      </w:r>
      <w:r w:rsidR="003E030C">
        <w:rPr>
          <w:lang w:val="en-GB"/>
        </w:rPr>
        <w:t xml:space="preserve"> procedure for travelling over rough terrain and in remote areas. </w:t>
      </w:r>
    </w:p>
    <w:p w14:paraId="378B4A99" w14:textId="1FF4C1C1" w:rsidR="007258E8" w:rsidRPr="003E030C" w:rsidRDefault="004927E2" w:rsidP="007258E8">
      <w:pPr>
        <w:rPr>
          <w:lang w:val="en-US"/>
        </w:rPr>
      </w:pPr>
      <w:r w:rsidRPr="00A9426F">
        <w:rPr>
          <w:lang w:val="en-GB"/>
        </w:rPr>
        <w:t xml:space="preserve"> </w:t>
      </w:r>
    </w:p>
    <w:p w14:paraId="3A23C90A" w14:textId="10C035A1" w:rsidR="00D1182E" w:rsidRDefault="004927E2" w:rsidP="00BF2B18">
      <w:pPr>
        <w:pStyle w:val="Overskrift3"/>
        <w:numPr>
          <w:ilvl w:val="0"/>
          <w:numId w:val="0"/>
        </w:numPr>
        <w:ind w:left="720" w:hanging="720"/>
      </w:pPr>
      <w:r>
        <w:rPr>
          <w:bCs/>
          <w:lang w:val="en-GB"/>
        </w:rPr>
        <w:t>Boats</w:t>
      </w:r>
    </w:p>
    <w:p w14:paraId="50C437CA" w14:textId="2B170528" w:rsidR="00090B66" w:rsidRPr="00A9426F" w:rsidRDefault="004927E2" w:rsidP="00FC34C5">
      <w:pPr>
        <w:pStyle w:val="Listeavsnitt"/>
        <w:numPr>
          <w:ilvl w:val="0"/>
          <w:numId w:val="20"/>
        </w:numPr>
      </w:pPr>
      <w:r w:rsidRPr="00A9426F">
        <w:rPr>
          <w:lang w:val="en-GB"/>
        </w:rPr>
        <w:t>l</w:t>
      </w:r>
      <w:r w:rsidRPr="00A9426F">
        <w:rPr>
          <w:lang w:val="en-GB"/>
        </w:rPr>
        <w:t xml:space="preserve">ifejacket </w:t>
      </w:r>
    </w:p>
    <w:p w14:paraId="174B8BD6" w14:textId="32373D69" w:rsidR="003E030C" w:rsidRDefault="004927E2" w:rsidP="00B775A4">
      <w:pPr>
        <w:rPr>
          <w:lang w:val="en-GB"/>
        </w:rPr>
      </w:pPr>
      <w:r w:rsidRPr="00A9426F">
        <w:rPr>
          <w:lang w:val="en-GB"/>
        </w:rPr>
        <w:t>For more information, please see</w:t>
      </w:r>
      <w:r w:rsidR="003E030C">
        <w:rPr>
          <w:lang w:val="en-GB"/>
        </w:rPr>
        <w:t xml:space="preserve"> procedure when using boats.</w:t>
      </w:r>
    </w:p>
    <w:p w14:paraId="514863BE" w14:textId="77777777" w:rsidR="002C31CD" w:rsidRPr="003E030C" w:rsidRDefault="002C31CD" w:rsidP="00B775A4">
      <w:pPr>
        <w:rPr>
          <w:sz w:val="20"/>
          <w:szCs w:val="20"/>
          <w:lang w:val="en-US"/>
        </w:rPr>
      </w:pPr>
    </w:p>
    <w:p w14:paraId="17AEEDC3" w14:textId="02BBFF32" w:rsidR="00F048AA" w:rsidRDefault="004927E2" w:rsidP="00F048AA">
      <w:pPr>
        <w:pStyle w:val="Overskrift2"/>
      </w:pPr>
      <w:r>
        <w:rPr>
          <w:bCs/>
          <w:lang w:val="en-GB"/>
        </w:rPr>
        <w:t>Hot work</w:t>
      </w:r>
    </w:p>
    <w:p w14:paraId="03B4504D" w14:textId="04070631" w:rsidR="00504890" w:rsidRPr="003E030C" w:rsidRDefault="004927E2" w:rsidP="00504890">
      <w:pPr>
        <w:rPr>
          <w:lang w:val="en-US"/>
        </w:rPr>
      </w:pPr>
      <w:r>
        <w:rPr>
          <w:lang w:val="en-GB"/>
        </w:rPr>
        <w:t>In addition to basic clothing, the following must be worn/used:</w:t>
      </w:r>
    </w:p>
    <w:p w14:paraId="1234D41A" w14:textId="54946A15" w:rsidR="002C6C47" w:rsidRPr="002C6C47" w:rsidRDefault="004927E2" w:rsidP="00BF2B18">
      <w:pPr>
        <w:pStyle w:val="Overskrift3"/>
        <w:numPr>
          <w:ilvl w:val="0"/>
          <w:numId w:val="0"/>
        </w:numPr>
        <w:ind w:left="720" w:hanging="720"/>
      </w:pPr>
      <w:r>
        <w:rPr>
          <w:bCs/>
          <w:lang w:val="en-GB"/>
        </w:rPr>
        <w:t>Welding</w:t>
      </w:r>
    </w:p>
    <w:p w14:paraId="771BC58A" w14:textId="7C62C48C" w:rsidR="00D07AE8" w:rsidRPr="003E030C" w:rsidRDefault="004927E2" w:rsidP="00D07AE8">
      <w:pPr>
        <w:pStyle w:val="Listeavsnitt"/>
        <w:numPr>
          <w:ilvl w:val="0"/>
          <w:numId w:val="14"/>
        </w:numPr>
        <w:rPr>
          <w:lang w:val="en-US"/>
        </w:rPr>
      </w:pPr>
      <w:r w:rsidRPr="00A9426F">
        <w:rPr>
          <w:rFonts w:eastAsia="Arial" w:cs="Arial"/>
          <w:lang w:val="en-GB"/>
        </w:rPr>
        <w:t>fresh air or motorised respiratory protective equipment with combination filter (ABEK1 P3)</w:t>
      </w:r>
    </w:p>
    <w:p w14:paraId="0ABBA228" w14:textId="74FD58D7" w:rsidR="00D77E92" w:rsidRPr="00A9426F" w:rsidRDefault="004927E2" w:rsidP="00D07AE8">
      <w:pPr>
        <w:pStyle w:val="Listeavsnitt"/>
        <w:numPr>
          <w:ilvl w:val="0"/>
          <w:numId w:val="14"/>
        </w:numPr>
      </w:pPr>
      <w:r w:rsidRPr="00A9426F">
        <w:rPr>
          <w:rFonts w:eastAsia="Arial" w:cs="Arial"/>
          <w:lang w:val="en-GB"/>
        </w:rPr>
        <w:t>welding mask</w:t>
      </w:r>
    </w:p>
    <w:p w14:paraId="2CAD0AFA" w14:textId="7524137E" w:rsidR="00E261F3" w:rsidRDefault="004927E2" w:rsidP="0C0B3841">
      <w:pPr>
        <w:pStyle w:val="Listeavsnitt"/>
        <w:numPr>
          <w:ilvl w:val="0"/>
          <w:numId w:val="14"/>
        </w:numPr>
        <w:rPr>
          <w:rFonts w:eastAsiaTheme="minorEastAsia"/>
        </w:rPr>
      </w:pPr>
      <w:r w:rsidRPr="0C0B3841">
        <w:rPr>
          <w:rFonts w:eastAsia="Arial" w:cs="Arial"/>
          <w:lang w:val="en-GB"/>
        </w:rPr>
        <w:t>welder’s gloves</w:t>
      </w:r>
    </w:p>
    <w:p w14:paraId="1E6BAAE0" w14:textId="3A6A86FF" w:rsidR="3D92C0FC" w:rsidRDefault="004927E2" w:rsidP="0C0B3841">
      <w:pPr>
        <w:pStyle w:val="Listeavsnitt"/>
        <w:numPr>
          <w:ilvl w:val="0"/>
          <w:numId w:val="14"/>
        </w:numPr>
        <w:rPr>
          <w:rFonts w:eastAsia="Arial" w:cs="Arial"/>
        </w:rPr>
      </w:pPr>
      <w:r w:rsidRPr="0C0B3841">
        <w:rPr>
          <w:rFonts w:eastAsia="Arial" w:cs="Arial"/>
          <w:lang w:val="en-GB"/>
        </w:rPr>
        <w:t>flame-retardant underwear</w:t>
      </w:r>
    </w:p>
    <w:p w14:paraId="45DCA0AE" w14:textId="74211783" w:rsidR="002C6C47" w:rsidRPr="003E030C" w:rsidRDefault="004927E2" w:rsidP="00BF2B18">
      <w:pPr>
        <w:pStyle w:val="Overskrift3"/>
        <w:numPr>
          <w:ilvl w:val="0"/>
          <w:numId w:val="0"/>
        </w:numPr>
        <w:ind w:left="720" w:hanging="720"/>
        <w:rPr>
          <w:lang w:val="en-US"/>
        </w:rPr>
      </w:pPr>
      <w:r>
        <w:rPr>
          <w:bCs/>
          <w:lang w:val="en-GB"/>
        </w:rPr>
        <w:t xml:space="preserve">Hot work on painted and treated </w:t>
      </w:r>
      <w:proofErr w:type="gramStart"/>
      <w:r>
        <w:rPr>
          <w:bCs/>
          <w:lang w:val="en-GB"/>
        </w:rPr>
        <w:t>surfaces</w:t>
      </w:r>
      <w:proofErr w:type="gramEnd"/>
    </w:p>
    <w:p w14:paraId="5FFC7139" w14:textId="3EACC333" w:rsidR="00CA591D" w:rsidRPr="00A9426F" w:rsidRDefault="004927E2" w:rsidP="00CA591D">
      <w:pPr>
        <w:pStyle w:val="Listeavsnitt"/>
        <w:numPr>
          <w:ilvl w:val="0"/>
          <w:numId w:val="17"/>
        </w:numPr>
      </w:pPr>
      <w:r w:rsidRPr="00A9426F">
        <w:rPr>
          <w:lang w:val="en-GB"/>
        </w:rPr>
        <w:t>close-fitting safety glasses</w:t>
      </w:r>
    </w:p>
    <w:p w14:paraId="1EE0FE21" w14:textId="122CF736" w:rsidR="00D6371C" w:rsidRPr="003E030C" w:rsidRDefault="004927E2" w:rsidP="0C0B3841">
      <w:pPr>
        <w:pStyle w:val="Listeavsnitt"/>
        <w:numPr>
          <w:ilvl w:val="0"/>
          <w:numId w:val="17"/>
        </w:numPr>
        <w:rPr>
          <w:rFonts w:eastAsia="Arial" w:cs="Arial"/>
          <w:lang w:val="en-US"/>
        </w:rPr>
      </w:pPr>
      <w:r w:rsidRPr="0C0B3841">
        <w:rPr>
          <w:rFonts w:eastAsia="Arial" w:cs="Arial"/>
          <w:lang w:val="en-GB"/>
        </w:rPr>
        <w:t>fresh air or motorised respiratory protective equipment with combination filter (ABEK1 P3)</w:t>
      </w:r>
    </w:p>
    <w:p w14:paraId="399DAEA5" w14:textId="759FC1F6" w:rsidR="00D6371C" w:rsidRPr="00A9426F" w:rsidRDefault="37CEBE17" w:rsidP="0C0B3841">
      <w:pPr>
        <w:pStyle w:val="Listeavsnitt"/>
        <w:numPr>
          <w:ilvl w:val="0"/>
          <w:numId w:val="17"/>
        </w:numPr>
        <w:rPr>
          <w:rFonts w:eastAsia="Arial" w:cs="Arial"/>
        </w:rPr>
      </w:pPr>
      <w:r w:rsidRPr="0C0B3841">
        <w:rPr>
          <w:rFonts w:eastAsia="Arial" w:cs="Arial"/>
          <w:lang w:val="en-GB"/>
        </w:rPr>
        <w:t>flame-retardant underwear</w:t>
      </w:r>
    </w:p>
    <w:p w14:paraId="146038CD" w14:textId="3ADB38DB" w:rsidR="00347FE9" w:rsidRDefault="004927E2" w:rsidP="00BF2B18">
      <w:pPr>
        <w:pStyle w:val="Overskrift3"/>
        <w:numPr>
          <w:ilvl w:val="0"/>
          <w:numId w:val="0"/>
        </w:numPr>
        <w:ind w:left="720" w:hanging="720"/>
      </w:pPr>
      <w:r>
        <w:rPr>
          <w:bCs/>
          <w:lang w:val="en-GB"/>
        </w:rPr>
        <w:t xml:space="preserve">Other hot work </w:t>
      </w:r>
    </w:p>
    <w:p w14:paraId="1869B348" w14:textId="0F497297" w:rsidR="005A4487" w:rsidRDefault="004927E2" w:rsidP="008E5444">
      <w:pPr>
        <w:pStyle w:val="Listeavsnitt"/>
        <w:numPr>
          <w:ilvl w:val="0"/>
          <w:numId w:val="19"/>
        </w:numPr>
      </w:pPr>
      <w:r>
        <w:rPr>
          <w:lang w:val="en-GB"/>
        </w:rPr>
        <w:t>close-fitting safety glasses</w:t>
      </w:r>
    </w:p>
    <w:p w14:paraId="66F4CD2A" w14:textId="1C456E6F" w:rsidR="00347FE9" w:rsidRPr="003E030C" w:rsidRDefault="004927E2" w:rsidP="00347FE9">
      <w:pPr>
        <w:pStyle w:val="Listeavsnitt"/>
        <w:numPr>
          <w:ilvl w:val="0"/>
          <w:numId w:val="19"/>
        </w:numPr>
        <w:rPr>
          <w:lang w:val="en-US"/>
        </w:rPr>
      </w:pPr>
      <w:r>
        <w:rPr>
          <w:lang w:val="en-GB"/>
        </w:rPr>
        <w:t>mask or motorised respiratory protective equipment with at least a P3 filter</w:t>
      </w:r>
    </w:p>
    <w:p w14:paraId="1DD93464" w14:textId="6BB67538" w:rsidR="0015A1F4" w:rsidRDefault="004927E2" w:rsidP="0C0B3841">
      <w:pPr>
        <w:pStyle w:val="Listeavsnitt"/>
        <w:numPr>
          <w:ilvl w:val="0"/>
          <w:numId w:val="19"/>
        </w:numPr>
        <w:rPr>
          <w:rFonts w:eastAsia="Arial" w:cs="Arial"/>
        </w:rPr>
      </w:pPr>
      <w:r w:rsidRPr="0C0B3841">
        <w:rPr>
          <w:rFonts w:eastAsia="Arial" w:cs="Arial"/>
          <w:lang w:val="en-GB"/>
        </w:rPr>
        <w:lastRenderedPageBreak/>
        <w:t xml:space="preserve">flame-retardant </w:t>
      </w:r>
      <w:r w:rsidRPr="0C0B3841">
        <w:rPr>
          <w:rFonts w:eastAsia="Arial" w:cs="Arial"/>
          <w:lang w:val="en-GB"/>
        </w:rPr>
        <w:t>underwear</w:t>
      </w:r>
    </w:p>
    <w:p w14:paraId="398E8469" w14:textId="5DF59C08" w:rsidR="00B23502" w:rsidRPr="003E030C" w:rsidRDefault="004927E2" w:rsidP="00B23502">
      <w:pPr>
        <w:rPr>
          <w:lang w:val="en-US"/>
        </w:rPr>
      </w:pPr>
      <w:r>
        <w:rPr>
          <w:lang w:val="en-GB"/>
        </w:rPr>
        <w:t xml:space="preserve">Workers who are </w:t>
      </w:r>
      <w:proofErr w:type="gramStart"/>
      <w:r>
        <w:rPr>
          <w:lang w:val="en-GB"/>
        </w:rPr>
        <w:t>in close proximity to</w:t>
      </w:r>
      <w:proofErr w:type="gramEnd"/>
      <w:r>
        <w:rPr>
          <w:lang w:val="en-GB"/>
        </w:rPr>
        <w:t xml:space="preserve"> hot work may be exposed to harm. Therefore, the need for respiratory protective equipment must be assessed for personnel in the vicinity of hot work or in rooms with limited ventilation.</w:t>
      </w:r>
    </w:p>
    <w:p w14:paraId="21A274A3" w14:textId="77777777" w:rsidR="00F048AA" w:rsidRPr="003E030C" w:rsidRDefault="00F048AA" w:rsidP="00F048AA">
      <w:pPr>
        <w:rPr>
          <w:lang w:val="en-US"/>
        </w:rPr>
      </w:pPr>
    </w:p>
    <w:p w14:paraId="5ED12FBF" w14:textId="53F59DE8" w:rsidR="00F048AA" w:rsidRDefault="004927E2" w:rsidP="00F048AA">
      <w:pPr>
        <w:pStyle w:val="Overskrift2"/>
      </w:pPr>
      <w:r>
        <w:rPr>
          <w:bCs/>
          <w:lang w:val="en-GB"/>
        </w:rPr>
        <w:t>Work at height</w:t>
      </w:r>
    </w:p>
    <w:p w14:paraId="549DF5F1" w14:textId="14053FE7" w:rsidR="00504890" w:rsidRPr="003E030C" w:rsidRDefault="004927E2" w:rsidP="00504890">
      <w:pPr>
        <w:rPr>
          <w:lang w:val="en-US"/>
        </w:rPr>
      </w:pPr>
      <w:r w:rsidRPr="00A9426F">
        <w:rPr>
          <w:lang w:val="en-GB"/>
        </w:rPr>
        <w:t>In addition to basic clothing, the following must be worn/used:</w:t>
      </w:r>
    </w:p>
    <w:p w14:paraId="23C67B81" w14:textId="0BFA6668" w:rsidR="0089473E" w:rsidRPr="003E030C" w:rsidRDefault="004927E2" w:rsidP="00B54847">
      <w:pPr>
        <w:pStyle w:val="Listeavsnitt"/>
        <w:numPr>
          <w:ilvl w:val="0"/>
          <w:numId w:val="18"/>
        </w:numPr>
        <w:rPr>
          <w:lang w:val="en-US"/>
        </w:rPr>
      </w:pPr>
      <w:r>
        <w:rPr>
          <w:lang w:val="en-GB"/>
        </w:rPr>
        <w:t>fall-arrest equipment (labelled with annual certification)</w:t>
      </w:r>
    </w:p>
    <w:p w14:paraId="78602ECC" w14:textId="09692D6A" w:rsidR="003E030C" w:rsidRDefault="004927E2" w:rsidP="00CF4F8B">
      <w:pPr>
        <w:rPr>
          <w:lang w:val="en-GB"/>
        </w:rPr>
      </w:pPr>
      <w:r>
        <w:rPr>
          <w:lang w:val="en-GB"/>
        </w:rPr>
        <w:t>For more information, please see</w:t>
      </w:r>
      <w:r w:rsidR="003E030C">
        <w:rPr>
          <w:lang w:val="en-GB"/>
        </w:rPr>
        <w:t xml:space="preserve"> procedure for work at height. </w:t>
      </w:r>
    </w:p>
    <w:p w14:paraId="2C628BE8" w14:textId="77777777" w:rsidR="00D83A19" w:rsidRPr="003E030C" w:rsidRDefault="00D83A19" w:rsidP="00D83A19">
      <w:pPr>
        <w:rPr>
          <w:lang w:val="en-US"/>
        </w:rPr>
      </w:pPr>
    </w:p>
    <w:p w14:paraId="71FD51A3" w14:textId="6CB474FE" w:rsidR="000C2F4E" w:rsidRDefault="004927E2" w:rsidP="00D83A19">
      <w:pPr>
        <w:pStyle w:val="Overskrift2"/>
      </w:pPr>
      <w:r>
        <w:rPr>
          <w:bCs/>
          <w:lang w:val="en-GB"/>
        </w:rPr>
        <w:t>Use of tools</w:t>
      </w:r>
    </w:p>
    <w:p w14:paraId="6E886B51" w14:textId="77777777" w:rsidR="00D67739" w:rsidRDefault="004927E2" w:rsidP="000824A2">
      <w:pPr>
        <w:pStyle w:val="Overskrift3"/>
        <w:numPr>
          <w:ilvl w:val="0"/>
          <w:numId w:val="0"/>
        </w:numPr>
        <w:ind w:left="720" w:hanging="720"/>
      </w:pPr>
      <w:r>
        <w:rPr>
          <w:bCs/>
          <w:lang w:val="en-GB"/>
        </w:rPr>
        <w:t xml:space="preserve">Chainsaws and clearing </w:t>
      </w:r>
      <w:proofErr w:type="gramStart"/>
      <w:r>
        <w:rPr>
          <w:bCs/>
          <w:lang w:val="en-GB"/>
        </w:rPr>
        <w:t>saws</w:t>
      </w:r>
      <w:proofErr w:type="gramEnd"/>
    </w:p>
    <w:p w14:paraId="6D29B0B6" w14:textId="790CDEBC" w:rsidR="0090026D" w:rsidRPr="003E030C" w:rsidRDefault="004927E2" w:rsidP="0090026D">
      <w:pPr>
        <w:pStyle w:val="Listeavsnitt"/>
        <w:numPr>
          <w:ilvl w:val="0"/>
          <w:numId w:val="17"/>
        </w:numPr>
        <w:rPr>
          <w:lang w:val="en-US"/>
        </w:rPr>
      </w:pPr>
      <w:r>
        <w:rPr>
          <w:lang w:val="en-GB"/>
        </w:rPr>
        <w:t>hard hat with chin strap, neck protection, hearing protection and visor</w:t>
      </w:r>
    </w:p>
    <w:p w14:paraId="260774D5" w14:textId="24554601" w:rsidR="00FB34EF" w:rsidRDefault="004927E2" w:rsidP="00FB34EF">
      <w:pPr>
        <w:pStyle w:val="Listeavsnitt"/>
        <w:numPr>
          <w:ilvl w:val="0"/>
          <w:numId w:val="17"/>
        </w:numPr>
      </w:pPr>
      <w:r>
        <w:rPr>
          <w:lang w:val="en-GB"/>
        </w:rPr>
        <w:t xml:space="preserve">approved chainsaw trousers </w:t>
      </w:r>
    </w:p>
    <w:p w14:paraId="3460E62A" w14:textId="545B07C9" w:rsidR="0009591C" w:rsidRPr="003E030C" w:rsidRDefault="004927E2" w:rsidP="00FB34EF">
      <w:pPr>
        <w:pStyle w:val="Listeavsnitt"/>
        <w:numPr>
          <w:ilvl w:val="0"/>
          <w:numId w:val="17"/>
        </w:numPr>
        <w:rPr>
          <w:lang w:val="en-US"/>
        </w:rPr>
      </w:pPr>
      <w:r>
        <w:rPr>
          <w:lang w:val="en-GB"/>
        </w:rPr>
        <w:t xml:space="preserve">chainsaw jacket or standard outer </w:t>
      </w:r>
      <w:r>
        <w:rPr>
          <w:lang w:val="en-GB"/>
        </w:rPr>
        <w:t>jacket</w:t>
      </w:r>
    </w:p>
    <w:p w14:paraId="68231C3E" w14:textId="042C5AE1" w:rsidR="0090026D" w:rsidRPr="00A9426F" w:rsidRDefault="004927E2" w:rsidP="00FB34EF">
      <w:pPr>
        <w:pStyle w:val="Listeavsnitt"/>
        <w:numPr>
          <w:ilvl w:val="0"/>
          <w:numId w:val="17"/>
        </w:numPr>
      </w:pPr>
      <w:r>
        <w:rPr>
          <w:lang w:val="en-GB"/>
        </w:rPr>
        <w:t>gloves</w:t>
      </w:r>
    </w:p>
    <w:p w14:paraId="78EBA472" w14:textId="6D5EB1F9" w:rsidR="006C1BBE" w:rsidRDefault="004927E2" w:rsidP="00FA006C">
      <w:pPr>
        <w:pStyle w:val="Listeavsnitt"/>
        <w:numPr>
          <w:ilvl w:val="0"/>
          <w:numId w:val="17"/>
        </w:numPr>
      </w:pPr>
      <w:r>
        <w:rPr>
          <w:lang w:val="en-GB"/>
        </w:rPr>
        <w:t>chainsaw boots</w:t>
      </w:r>
    </w:p>
    <w:p w14:paraId="48A6A006" w14:textId="25F3C57B" w:rsidR="000824A2" w:rsidRDefault="004927E2" w:rsidP="000824A2">
      <w:pPr>
        <w:pStyle w:val="Overskrift3"/>
        <w:numPr>
          <w:ilvl w:val="0"/>
          <w:numId w:val="0"/>
        </w:numPr>
        <w:ind w:left="720" w:hanging="720"/>
      </w:pPr>
      <w:r>
        <w:rPr>
          <w:bCs/>
          <w:lang w:val="en-GB"/>
        </w:rPr>
        <w:t>Lawnmowers</w:t>
      </w:r>
    </w:p>
    <w:p w14:paraId="4B954B3E" w14:textId="5A23BE06" w:rsidR="001E4D46" w:rsidRDefault="004927E2" w:rsidP="000824A2">
      <w:pPr>
        <w:pStyle w:val="Listeavsnitt"/>
        <w:numPr>
          <w:ilvl w:val="0"/>
          <w:numId w:val="17"/>
        </w:numPr>
      </w:pPr>
      <w:r>
        <w:rPr>
          <w:lang w:val="en-GB"/>
        </w:rPr>
        <w:t>hearing protection</w:t>
      </w:r>
    </w:p>
    <w:p w14:paraId="00F6B114" w14:textId="5D046129" w:rsidR="008910E8" w:rsidRDefault="004927E2" w:rsidP="000824A2">
      <w:pPr>
        <w:pStyle w:val="Listeavsnitt"/>
        <w:numPr>
          <w:ilvl w:val="0"/>
          <w:numId w:val="17"/>
        </w:numPr>
      </w:pPr>
      <w:r>
        <w:rPr>
          <w:lang w:val="en-GB"/>
        </w:rPr>
        <w:t xml:space="preserve">safety glasses </w:t>
      </w:r>
    </w:p>
    <w:p w14:paraId="697C62AD" w14:textId="11EE6363" w:rsidR="008910E8" w:rsidRDefault="004927E2" w:rsidP="000824A2">
      <w:pPr>
        <w:pStyle w:val="Listeavsnitt"/>
        <w:numPr>
          <w:ilvl w:val="0"/>
          <w:numId w:val="17"/>
        </w:numPr>
      </w:pPr>
      <w:r>
        <w:rPr>
          <w:lang w:val="en-GB"/>
        </w:rPr>
        <w:t>safety footwear</w:t>
      </w:r>
    </w:p>
    <w:p w14:paraId="7C386F64" w14:textId="77777777" w:rsidR="0062661D" w:rsidRPr="001E4D46" w:rsidRDefault="0062661D" w:rsidP="0062661D">
      <w:pPr>
        <w:pStyle w:val="Listeavsnitt"/>
      </w:pPr>
    </w:p>
    <w:p w14:paraId="2827DD83" w14:textId="12BBA48D" w:rsidR="00054D38" w:rsidRDefault="004927E2" w:rsidP="002F79DF">
      <w:pPr>
        <w:pStyle w:val="Overskrift2"/>
      </w:pPr>
      <w:r>
        <w:rPr>
          <w:bCs/>
          <w:lang w:val="en-GB"/>
        </w:rPr>
        <w:t>Working with chemicals</w:t>
      </w:r>
    </w:p>
    <w:p w14:paraId="23320CE2" w14:textId="71A9667E" w:rsidR="286FFD51" w:rsidRPr="003E030C" w:rsidRDefault="004927E2" w:rsidP="64243D89">
      <w:pPr>
        <w:rPr>
          <w:rFonts w:eastAsia="Arial" w:cs="Arial"/>
          <w:lang w:val="en-US"/>
        </w:rPr>
      </w:pPr>
      <w:r w:rsidRPr="64243D89">
        <w:rPr>
          <w:rFonts w:eastAsia="Arial" w:cs="Arial"/>
          <w:lang w:val="en-GB"/>
        </w:rPr>
        <w:t xml:space="preserve">When handling chemicals, wear suitable PPE in accordance with safety data sheets. </w:t>
      </w:r>
    </w:p>
    <w:p w14:paraId="17A5B505" w14:textId="5A4C7395" w:rsidR="64243D89" w:rsidRPr="003E030C" w:rsidRDefault="64243D89" w:rsidP="64243D89">
      <w:pPr>
        <w:rPr>
          <w:rFonts w:eastAsia="Arial" w:cs="Arial"/>
          <w:lang w:val="en-US"/>
        </w:rPr>
      </w:pPr>
    </w:p>
    <w:p w14:paraId="08EBCAFD" w14:textId="77777777" w:rsidR="00AD5333" w:rsidRDefault="004927E2" w:rsidP="00AD5333">
      <w:pPr>
        <w:pStyle w:val="Overskrift2"/>
      </w:pPr>
      <w:r>
        <w:rPr>
          <w:bCs/>
          <w:lang w:val="en-GB"/>
        </w:rPr>
        <w:t>External visitors</w:t>
      </w:r>
    </w:p>
    <w:p w14:paraId="58D6FFFC" w14:textId="77777777" w:rsidR="00AD5333" w:rsidRPr="00A9426F" w:rsidRDefault="004927E2" w:rsidP="00AD5333">
      <w:pPr>
        <w:pStyle w:val="Listeavsnitt"/>
        <w:numPr>
          <w:ilvl w:val="0"/>
          <w:numId w:val="6"/>
        </w:numPr>
        <w:rPr>
          <w:rFonts w:asciiTheme="minorHAnsi" w:eastAsiaTheme="minorEastAsia" w:hAnsiTheme="minorHAnsi"/>
        </w:rPr>
      </w:pPr>
      <w:r w:rsidRPr="00A9426F">
        <w:rPr>
          <w:lang w:val="en-GB"/>
        </w:rPr>
        <w:t>flame-retardant reflective vest</w:t>
      </w:r>
    </w:p>
    <w:p w14:paraId="4B27499A" w14:textId="77777777" w:rsidR="00AD5333" w:rsidRPr="00A9426F" w:rsidRDefault="004927E2" w:rsidP="00AD5333">
      <w:pPr>
        <w:pStyle w:val="Listeavsnitt"/>
        <w:numPr>
          <w:ilvl w:val="0"/>
          <w:numId w:val="6"/>
        </w:numPr>
        <w:rPr>
          <w:rFonts w:asciiTheme="minorHAnsi" w:eastAsiaTheme="minorEastAsia" w:hAnsiTheme="minorHAnsi"/>
        </w:rPr>
      </w:pPr>
      <w:r w:rsidRPr="00A9426F">
        <w:rPr>
          <w:lang w:val="en-GB"/>
        </w:rPr>
        <w:t xml:space="preserve">hard hat with chin strap </w:t>
      </w:r>
    </w:p>
    <w:p w14:paraId="3D3F77BB" w14:textId="22871B60" w:rsidR="00AD5333" w:rsidRPr="00A9426F" w:rsidRDefault="004927E2" w:rsidP="00AD5333">
      <w:pPr>
        <w:pStyle w:val="Listeavsnitt"/>
        <w:numPr>
          <w:ilvl w:val="0"/>
          <w:numId w:val="6"/>
        </w:numPr>
        <w:rPr>
          <w:rFonts w:asciiTheme="minorHAnsi" w:eastAsiaTheme="minorEastAsia" w:hAnsiTheme="minorHAnsi"/>
        </w:rPr>
      </w:pPr>
      <w:r w:rsidRPr="00A9426F">
        <w:rPr>
          <w:lang w:val="en-GB"/>
        </w:rPr>
        <w:t>safety glasses/visor</w:t>
      </w:r>
    </w:p>
    <w:p w14:paraId="46E11228" w14:textId="77777777" w:rsidR="00AD5333" w:rsidRPr="00A9426F" w:rsidRDefault="004927E2" w:rsidP="00AD5333">
      <w:pPr>
        <w:pStyle w:val="Listeavsnitt"/>
        <w:numPr>
          <w:ilvl w:val="0"/>
          <w:numId w:val="6"/>
        </w:numPr>
        <w:rPr>
          <w:rFonts w:asciiTheme="minorHAnsi" w:eastAsiaTheme="minorEastAsia" w:hAnsiTheme="minorHAnsi"/>
        </w:rPr>
      </w:pPr>
      <w:r w:rsidRPr="00A9426F">
        <w:rPr>
          <w:lang w:val="en-GB"/>
        </w:rPr>
        <w:t>gloves</w:t>
      </w:r>
    </w:p>
    <w:p w14:paraId="77D53834" w14:textId="6B5FC740" w:rsidR="095047A1" w:rsidRPr="00A9426F" w:rsidRDefault="004927E2" w:rsidP="4C2C1067">
      <w:pPr>
        <w:pStyle w:val="Listeavsnitt"/>
        <w:numPr>
          <w:ilvl w:val="0"/>
          <w:numId w:val="6"/>
        </w:numPr>
        <w:rPr>
          <w:rFonts w:asciiTheme="minorHAnsi" w:eastAsiaTheme="minorEastAsia" w:hAnsiTheme="minorHAnsi"/>
        </w:rPr>
      </w:pPr>
      <w:r w:rsidRPr="00A9426F">
        <w:rPr>
          <w:lang w:val="en-GB"/>
        </w:rPr>
        <w:t>hearing protection or earplugs</w:t>
      </w:r>
    </w:p>
    <w:p w14:paraId="496C6554" w14:textId="75EFCD93" w:rsidR="4C2C1067" w:rsidRDefault="4C2C1067" w:rsidP="4C2C1067">
      <w:pPr>
        <w:rPr>
          <w:rFonts w:asciiTheme="minorHAnsi" w:eastAsiaTheme="minorEastAsia" w:hAnsiTheme="minorHAnsi"/>
          <w:sz w:val="20"/>
          <w:szCs w:val="20"/>
        </w:rPr>
      </w:pPr>
    </w:p>
    <w:p w14:paraId="794A9027" w14:textId="2237488E" w:rsidR="3AFEDB84" w:rsidRDefault="004927E2" w:rsidP="0086540E">
      <w:pPr>
        <w:pStyle w:val="Overskrift2"/>
      </w:pPr>
      <w:r>
        <w:rPr>
          <w:bCs/>
          <w:lang w:val="en-GB"/>
        </w:rPr>
        <w:t>Exemptions from the applicable requirements</w:t>
      </w:r>
    </w:p>
    <w:p w14:paraId="7B9BCFD3" w14:textId="1FE09DC9" w:rsidR="3AFEDB84" w:rsidRPr="003E030C" w:rsidRDefault="004927E2" w:rsidP="3AFEDB84">
      <w:pPr>
        <w:pStyle w:val="Listeavsnitt"/>
        <w:numPr>
          <w:ilvl w:val="0"/>
          <w:numId w:val="2"/>
        </w:numPr>
        <w:rPr>
          <w:rFonts w:asciiTheme="minorHAnsi" w:eastAsiaTheme="minorEastAsia" w:hAnsiTheme="minorHAnsi"/>
          <w:color w:val="000000" w:themeColor="text1"/>
          <w:lang w:val="en-US"/>
        </w:rPr>
      </w:pPr>
      <w:r w:rsidRPr="00A9426F">
        <w:rPr>
          <w:rFonts w:eastAsiaTheme="minorEastAsia"/>
          <w:color w:val="000000" w:themeColor="text1"/>
          <w:lang w:val="en-GB"/>
        </w:rPr>
        <w:t xml:space="preserve">Wearing a hard hat, gloves and safety glasses is not required in the control room inside the plant, </w:t>
      </w:r>
      <w:proofErr w:type="gramStart"/>
      <w:r w:rsidRPr="00A9426F">
        <w:rPr>
          <w:rFonts w:eastAsiaTheme="minorEastAsia"/>
          <w:color w:val="000000" w:themeColor="text1"/>
          <w:lang w:val="en-GB"/>
        </w:rPr>
        <w:t>provided that</w:t>
      </w:r>
      <w:proofErr w:type="gramEnd"/>
      <w:r w:rsidRPr="00A9426F">
        <w:rPr>
          <w:rFonts w:eastAsiaTheme="minorEastAsia"/>
          <w:color w:val="000000" w:themeColor="text1"/>
          <w:lang w:val="en-GB"/>
        </w:rPr>
        <w:t xml:space="preserve"> there is no work ongoing in power circuits in the control system.</w:t>
      </w:r>
    </w:p>
    <w:p w14:paraId="7F5E1229" w14:textId="5EF55FF0" w:rsidR="3AFEDB84" w:rsidRPr="003E030C" w:rsidRDefault="004927E2" w:rsidP="3AFEDB84">
      <w:pPr>
        <w:pStyle w:val="Listeavsnitt"/>
        <w:numPr>
          <w:ilvl w:val="0"/>
          <w:numId w:val="2"/>
        </w:numPr>
        <w:rPr>
          <w:rFonts w:asciiTheme="minorHAnsi" w:eastAsiaTheme="minorEastAsia" w:hAnsiTheme="minorHAnsi"/>
          <w:color w:val="000000" w:themeColor="text1"/>
          <w:lang w:val="en-US"/>
        </w:rPr>
      </w:pPr>
      <w:r w:rsidRPr="00A9426F">
        <w:rPr>
          <w:rFonts w:eastAsiaTheme="minorEastAsia"/>
          <w:color w:val="000000" w:themeColor="text1"/>
          <w:lang w:val="en-GB"/>
        </w:rPr>
        <w:t xml:space="preserve">Wearing PPE is not required in break rooms, canteens or other </w:t>
      </w:r>
      <w:r w:rsidRPr="00A9426F">
        <w:rPr>
          <w:rFonts w:eastAsiaTheme="minorEastAsia"/>
          <w:color w:val="000000" w:themeColor="text1"/>
          <w:lang w:val="en-GB"/>
        </w:rPr>
        <w:t>places where it is obviously unnecessary.</w:t>
      </w:r>
    </w:p>
    <w:p w14:paraId="5AB73E6B" w14:textId="3BB5360A" w:rsidR="3AFEDB84" w:rsidRPr="003E030C" w:rsidRDefault="004927E2" w:rsidP="3AFEDB84">
      <w:pPr>
        <w:pStyle w:val="Listeavsnitt"/>
        <w:numPr>
          <w:ilvl w:val="0"/>
          <w:numId w:val="2"/>
        </w:numPr>
        <w:rPr>
          <w:rFonts w:asciiTheme="minorHAnsi" w:eastAsiaTheme="minorEastAsia" w:hAnsiTheme="minorHAnsi"/>
          <w:color w:val="000000" w:themeColor="text1"/>
          <w:lang w:val="en-US"/>
        </w:rPr>
      </w:pPr>
      <w:r w:rsidRPr="00A9426F">
        <w:rPr>
          <w:rFonts w:eastAsia="Arial" w:cs="Arial"/>
          <w:color w:val="000000" w:themeColor="text1"/>
          <w:lang w:val="en-GB"/>
        </w:rPr>
        <w:t>Wearing PPE is not required in power plants that are out of commission for concerts or other special events.</w:t>
      </w:r>
    </w:p>
    <w:p w14:paraId="7CFE78B0" w14:textId="5FA09676" w:rsidR="3AFEDB84" w:rsidRPr="004927E2" w:rsidRDefault="004927E2" w:rsidP="3AFEDB84">
      <w:pPr>
        <w:rPr>
          <w:rFonts w:eastAsia="Arial" w:cs="Arial"/>
          <w:color w:val="000000" w:themeColor="text1"/>
          <w:lang w:val="en-US"/>
        </w:rPr>
      </w:pPr>
      <w:r w:rsidRPr="00A9426F">
        <w:rPr>
          <w:rFonts w:eastAsia="Arial" w:cs="Arial"/>
          <w:color w:val="000000" w:themeColor="text1"/>
          <w:lang w:val="en-GB"/>
        </w:rPr>
        <w:lastRenderedPageBreak/>
        <w:t>Other exemptions may be approved, but must be thoroughly assessed, and the reasoning and decision must be documented in the OHS plan or Job Safety Analysis (JSA) for the assignment. If an exemption is needed in FSE areas, fire protection areas and/or VTA areas</w:t>
      </w:r>
      <w:r w:rsidRPr="00A9426F">
        <w:rPr>
          <w:rFonts w:eastAsia="Arial" w:cs="Arial"/>
          <w:color w:val="000000" w:themeColor="text1"/>
          <w:lang w:val="en-GB"/>
        </w:rPr>
        <w:t>, an application must be sent to the technical lead in the respective area. The decision must be documented and approved.</w:t>
      </w:r>
    </w:p>
    <w:p w14:paraId="40656059" w14:textId="77777777" w:rsidR="001E4D46" w:rsidRPr="004927E2" w:rsidRDefault="001E4D46" w:rsidP="3AFEDB84">
      <w:pPr>
        <w:rPr>
          <w:rFonts w:eastAsia="Arial" w:cs="Arial"/>
          <w:color w:val="000000" w:themeColor="text1"/>
          <w:lang w:val="en-US"/>
        </w:rPr>
      </w:pPr>
    </w:p>
    <w:p w14:paraId="452D93AB" w14:textId="77777777" w:rsidR="00287283" w:rsidRPr="004927E2" w:rsidRDefault="00287283" w:rsidP="3AFEDB84">
      <w:pPr>
        <w:rPr>
          <w:rFonts w:eastAsia="Arial" w:cs="Arial"/>
          <w:color w:val="000000" w:themeColor="text1"/>
          <w:lang w:val="en-US"/>
        </w:rPr>
      </w:pPr>
    </w:p>
    <w:p w14:paraId="523D25DB" w14:textId="77777777" w:rsidR="00287283" w:rsidRPr="004927E2" w:rsidRDefault="00287283" w:rsidP="3AFEDB84">
      <w:pPr>
        <w:rPr>
          <w:rFonts w:eastAsia="Arial" w:cs="Arial"/>
          <w:color w:val="000000" w:themeColor="text1"/>
          <w:lang w:val="en-US"/>
        </w:rPr>
      </w:pPr>
    </w:p>
    <w:p w14:paraId="157C1A45" w14:textId="77777777" w:rsidR="00287283" w:rsidRPr="004927E2" w:rsidRDefault="00287283" w:rsidP="3AFEDB84">
      <w:pPr>
        <w:rPr>
          <w:rFonts w:eastAsia="Arial" w:cs="Arial"/>
          <w:color w:val="000000" w:themeColor="text1"/>
          <w:lang w:val="en-US"/>
        </w:rPr>
      </w:pPr>
    </w:p>
    <w:p w14:paraId="4114B860" w14:textId="77777777" w:rsidR="00287283" w:rsidRPr="004927E2" w:rsidRDefault="00287283" w:rsidP="3AFEDB84">
      <w:pPr>
        <w:rPr>
          <w:rFonts w:eastAsia="Arial" w:cs="Arial"/>
          <w:color w:val="000000" w:themeColor="text1"/>
          <w:lang w:val="en-US"/>
        </w:rPr>
      </w:pPr>
    </w:p>
    <w:p w14:paraId="43253C51" w14:textId="37252CA3" w:rsidR="2E26D691" w:rsidRDefault="004927E2" w:rsidP="64243D89">
      <w:pPr>
        <w:pStyle w:val="Overskrift2"/>
        <w:rPr>
          <w:rFonts w:eastAsia="MS PGothic" w:cs="Arial"/>
        </w:rPr>
      </w:pPr>
      <w:r w:rsidRPr="65D3207F">
        <w:rPr>
          <w:rFonts w:eastAsia="MS PGothic" w:cs="Arial"/>
          <w:bCs/>
          <w:lang w:val="en-GB"/>
        </w:rPr>
        <w:t>PPE – standard requirements</w:t>
      </w:r>
    </w:p>
    <w:tbl>
      <w:tblPr>
        <w:tblStyle w:val="Tabellrutenett"/>
        <w:tblW w:w="0" w:type="auto"/>
        <w:tblLayout w:type="fixed"/>
        <w:tblLook w:val="06A0" w:firstRow="1" w:lastRow="0" w:firstColumn="1" w:lastColumn="0" w:noHBand="1" w:noVBand="1"/>
      </w:tblPr>
      <w:tblGrid>
        <w:gridCol w:w="3105"/>
        <w:gridCol w:w="2040"/>
        <w:gridCol w:w="1800"/>
        <w:gridCol w:w="2092"/>
      </w:tblGrid>
      <w:tr w:rsidR="00760696" w14:paraId="6A6324DC" w14:textId="77777777" w:rsidTr="1980247A">
        <w:trPr>
          <w:trHeight w:val="300"/>
        </w:trPr>
        <w:tc>
          <w:tcPr>
            <w:tcW w:w="3105" w:type="dxa"/>
          </w:tcPr>
          <w:p w14:paraId="783752D5" w14:textId="052EAB11" w:rsidR="61C7998F" w:rsidRPr="003E030C" w:rsidRDefault="004927E2" w:rsidP="64243D89">
            <w:pPr>
              <w:spacing w:line="259" w:lineRule="auto"/>
              <w:rPr>
                <w:lang w:val="en-US"/>
              </w:rPr>
            </w:pPr>
            <w:r>
              <w:rPr>
                <w:lang w:val="en-GB"/>
              </w:rPr>
              <w:t>Trousers and long-sleeved top</w:t>
            </w:r>
          </w:p>
        </w:tc>
        <w:tc>
          <w:tcPr>
            <w:tcW w:w="2040" w:type="dxa"/>
          </w:tcPr>
          <w:p w14:paraId="3F86B2C5" w14:textId="3EF6A7C1" w:rsidR="61C7998F" w:rsidRDefault="004927E2" w:rsidP="64243D89">
            <w:r>
              <w:rPr>
                <w:lang w:val="en-GB"/>
              </w:rPr>
              <w:t>Hard hat</w:t>
            </w:r>
          </w:p>
        </w:tc>
        <w:tc>
          <w:tcPr>
            <w:tcW w:w="1800" w:type="dxa"/>
          </w:tcPr>
          <w:p w14:paraId="221A87AA" w14:textId="420AA5F0" w:rsidR="61C7998F" w:rsidRDefault="004927E2" w:rsidP="64243D89">
            <w:r>
              <w:rPr>
                <w:lang w:val="en-GB"/>
              </w:rPr>
              <w:t>Safety footwear</w:t>
            </w:r>
          </w:p>
        </w:tc>
        <w:tc>
          <w:tcPr>
            <w:tcW w:w="2092" w:type="dxa"/>
          </w:tcPr>
          <w:p w14:paraId="430B424C" w14:textId="7C08D1B6" w:rsidR="61C7998F" w:rsidRDefault="004927E2" w:rsidP="64243D89">
            <w:r>
              <w:rPr>
                <w:lang w:val="en-GB"/>
              </w:rPr>
              <w:t xml:space="preserve">Safety glasses </w:t>
            </w:r>
          </w:p>
        </w:tc>
      </w:tr>
      <w:tr w:rsidR="00760696" w:rsidRPr="003E030C" w14:paraId="78C641ED" w14:textId="77777777" w:rsidTr="1980247A">
        <w:trPr>
          <w:trHeight w:val="300"/>
        </w:trPr>
        <w:tc>
          <w:tcPr>
            <w:tcW w:w="3105" w:type="dxa"/>
          </w:tcPr>
          <w:p w14:paraId="5084F26E" w14:textId="6A9E6BE4" w:rsidR="61C7998F" w:rsidRPr="003E030C" w:rsidRDefault="004927E2" w:rsidP="64243D89">
            <w:pPr>
              <w:rPr>
                <w:lang w:val="en-US"/>
              </w:rPr>
            </w:pPr>
            <w:r>
              <w:rPr>
                <w:lang w:val="en-GB"/>
              </w:rPr>
              <w:t>High visibility:</w:t>
            </w:r>
          </w:p>
          <w:p w14:paraId="0053C001" w14:textId="0C0AC06F" w:rsidR="61C7998F" w:rsidRPr="003E030C" w:rsidRDefault="004927E2" w:rsidP="64243D89">
            <w:pPr>
              <w:rPr>
                <w:lang w:val="en-US"/>
              </w:rPr>
            </w:pPr>
            <w:r>
              <w:rPr>
                <w:lang w:val="en-GB"/>
              </w:rPr>
              <w:t>EN 20471 (total visibility Class 3)</w:t>
            </w:r>
          </w:p>
          <w:p w14:paraId="36C0EB11" w14:textId="07478E6A" w:rsidR="64243D89" w:rsidRPr="003E030C" w:rsidRDefault="64243D89" w:rsidP="64243D89">
            <w:pPr>
              <w:rPr>
                <w:lang w:val="en-US"/>
              </w:rPr>
            </w:pPr>
          </w:p>
          <w:p w14:paraId="656E49B6" w14:textId="07B518DB" w:rsidR="6C677954" w:rsidRPr="003E030C" w:rsidRDefault="004927E2" w:rsidP="64243D89">
            <w:pPr>
              <w:rPr>
                <w:lang w:val="en-US"/>
              </w:rPr>
            </w:pPr>
            <w:r>
              <w:rPr>
                <w:lang w:val="en-GB"/>
              </w:rPr>
              <w:t xml:space="preserve">Flame retardant </w:t>
            </w:r>
          </w:p>
          <w:p w14:paraId="486926DA" w14:textId="7B3D91BE" w:rsidR="6C677954" w:rsidRPr="003E030C" w:rsidRDefault="004927E2" w:rsidP="64243D89">
            <w:pPr>
              <w:rPr>
                <w:lang w:val="en-US"/>
              </w:rPr>
            </w:pPr>
            <w:r>
              <w:rPr>
                <w:lang w:val="en-GB"/>
              </w:rPr>
              <w:t xml:space="preserve">EN ISO 11612 </w:t>
            </w:r>
          </w:p>
          <w:p w14:paraId="489ECD5B" w14:textId="7009382B" w:rsidR="64243D89" w:rsidRPr="003E030C" w:rsidRDefault="64243D89" w:rsidP="64243D89">
            <w:pPr>
              <w:rPr>
                <w:lang w:val="en-US"/>
              </w:rPr>
            </w:pPr>
          </w:p>
          <w:p w14:paraId="5E788C03" w14:textId="06558338" w:rsidR="6C677954" w:rsidRPr="003E030C" w:rsidRDefault="004927E2" w:rsidP="64243D89">
            <w:pPr>
              <w:rPr>
                <w:lang w:val="en-US"/>
              </w:rPr>
            </w:pPr>
            <w:r>
              <w:rPr>
                <w:lang w:val="en-GB"/>
              </w:rPr>
              <w:t xml:space="preserve">Arc flash protection </w:t>
            </w:r>
            <w:r>
              <w:rPr>
                <w:lang w:val="en-GB"/>
              </w:rPr>
              <w:br/>
              <w:t xml:space="preserve">IEC 61482-2 – must be marked with </w:t>
            </w:r>
            <w:proofErr w:type="spellStart"/>
            <w:r>
              <w:rPr>
                <w:lang w:val="en-GB"/>
              </w:rPr>
              <w:t>cal</w:t>
            </w:r>
            <w:proofErr w:type="spellEnd"/>
            <w:r>
              <w:rPr>
                <w:lang w:val="en-GB"/>
              </w:rPr>
              <w:t>/cm²</w:t>
            </w:r>
          </w:p>
        </w:tc>
        <w:tc>
          <w:tcPr>
            <w:tcW w:w="2040" w:type="dxa"/>
          </w:tcPr>
          <w:p w14:paraId="60F9C9E6" w14:textId="0B33C154" w:rsidR="7811A6AE" w:rsidRDefault="004927E2" w:rsidP="64243D89">
            <w:r>
              <w:rPr>
                <w:lang w:val="en-GB"/>
              </w:rPr>
              <w:t xml:space="preserve">Industrial safety helmets EN 397 </w:t>
            </w:r>
          </w:p>
          <w:p w14:paraId="10BCDDA1" w14:textId="5269E9F1" w:rsidR="64243D89" w:rsidRDefault="64243D89" w:rsidP="64243D89"/>
          <w:p w14:paraId="6AB2AB0D" w14:textId="3235CB8A" w:rsidR="70AF6DB0" w:rsidRDefault="004927E2" w:rsidP="64243D89">
            <w:r>
              <w:rPr>
                <w:lang w:val="en-GB"/>
              </w:rPr>
              <w:t>Insulating helmets</w:t>
            </w:r>
          </w:p>
          <w:p w14:paraId="59EBEB2A" w14:textId="673086BC" w:rsidR="70AF6DB0" w:rsidRDefault="004927E2" w:rsidP="64243D89">
            <w:r>
              <w:rPr>
                <w:lang w:val="en-GB"/>
              </w:rPr>
              <w:t>EN 50365</w:t>
            </w:r>
          </w:p>
          <w:p w14:paraId="2CA45096" w14:textId="2507486D" w:rsidR="70AF6DB0" w:rsidRDefault="004927E2" w:rsidP="64243D89">
            <w:r>
              <w:rPr>
                <w:lang w:val="en-GB"/>
              </w:rPr>
              <w:t>1,000 V</w:t>
            </w:r>
          </w:p>
        </w:tc>
        <w:tc>
          <w:tcPr>
            <w:tcW w:w="1800" w:type="dxa"/>
          </w:tcPr>
          <w:p w14:paraId="30AC063D" w14:textId="7BD11F20" w:rsidR="70AF6DB0" w:rsidRDefault="004927E2" w:rsidP="64243D89">
            <w:r>
              <w:rPr>
                <w:lang w:val="en-GB"/>
              </w:rPr>
              <w:t>ISO 20345:</w:t>
            </w:r>
          </w:p>
          <w:p w14:paraId="5EA2D859" w14:textId="6057AB5F" w:rsidR="70AF6DB0" w:rsidRDefault="004927E2" w:rsidP="64243D89">
            <w:r>
              <w:rPr>
                <w:lang w:val="en-GB"/>
              </w:rPr>
              <w:t>S3-rated</w:t>
            </w:r>
          </w:p>
        </w:tc>
        <w:tc>
          <w:tcPr>
            <w:tcW w:w="2092" w:type="dxa"/>
          </w:tcPr>
          <w:p w14:paraId="465F2A97" w14:textId="09112C61" w:rsidR="70AF6DB0" w:rsidRPr="003E030C" w:rsidRDefault="004927E2" w:rsidP="64243D89">
            <w:pPr>
              <w:rPr>
                <w:lang w:val="en-US"/>
              </w:rPr>
            </w:pPr>
            <w:r>
              <w:rPr>
                <w:lang w:val="en-GB"/>
              </w:rPr>
              <w:t>EN 166</w:t>
            </w:r>
          </w:p>
          <w:p w14:paraId="26E0DA40" w14:textId="17D29AB5" w:rsidR="70AF6DB0" w:rsidRPr="003E030C" w:rsidRDefault="004927E2" w:rsidP="64243D89">
            <w:pPr>
              <w:rPr>
                <w:lang w:val="en-US"/>
              </w:rPr>
            </w:pPr>
            <w:r>
              <w:rPr>
                <w:lang w:val="en-GB"/>
              </w:rPr>
              <w:t>Standard for eye and</w:t>
            </w:r>
          </w:p>
          <w:p w14:paraId="3A4CAB91" w14:textId="0478F22D" w:rsidR="70AF6DB0" w:rsidRPr="003E030C" w:rsidRDefault="004927E2" w:rsidP="64243D89">
            <w:pPr>
              <w:rPr>
                <w:lang w:val="en-US"/>
              </w:rPr>
            </w:pPr>
            <w:r>
              <w:rPr>
                <w:lang w:val="en-GB"/>
              </w:rPr>
              <w:t>face protection</w:t>
            </w:r>
          </w:p>
        </w:tc>
      </w:tr>
    </w:tbl>
    <w:p w14:paraId="68B961CE" w14:textId="1266BE24" w:rsidR="00BB3E9E" w:rsidRPr="003E030C" w:rsidRDefault="00BB3E9E" w:rsidP="003E562A">
      <w:pPr>
        <w:rPr>
          <w:lang w:val="en-US"/>
        </w:rPr>
      </w:pPr>
    </w:p>
    <w:p w14:paraId="29130E4F" w14:textId="5A61EBCA" w:rsidR="00F71EBA" w:rsidRPr="003E030C" w:rsidRDefault="00F71EBA" w:rsidP="64243D89">
      <w:pPr>
        <w:rPr>
          <w:lang w:val="en-US"/>
        </w:rPr>
      </w:pPr>
    </w:p>
    <w:sectPr w:rsidR="00F71EBA" w:rsidRPr="003E0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5378"/>
    <w:multiLevelType w:val="hybridMultilevel"/>
    <w:tmpl w:val="BE124F32"/>
    <w:lvl w:ilvl="0" w:tplc="9D5ECFA4">
      <w:start w:val="1"/>
      <w:numFmt w:val="bullet"/>
      <w:lvlText w:val=""/>
      <w:lvlJc w:val="left"/>
      <w:pPr>
        <w:ind w:left="720" w:hanging="360"/>
      </w:pPr>
      <w:rPr>
        <w:rFonts w:ascii="Symbol" w:hAnsi="Symbol" w:hint="default"/>
      </w:rPr>
    </w:lvl>
    <w:lvl w:ilvl="1" w:tplc="7B5E3A2E">
      <w:start w:val="1"/>
      <w:numFmt w:val="bullet"/>
      <w:lvlText w:val="o"/>
      <w:lvlJc w:val="left"/>
      <w:pPr>
        <w:ind w:left="1440" w:hanging="360"/>
      </w:pPr>
      <w:rPr>
        <w:rFonts w:ascii="Courier New" w:hAnsi="Courier New" w:hint="default"/>
      </w:rPr>
    </w:lvl>
    <w:lvl w:ilvl="2" w:tplc="5978D0CC">
      <w:start w:val="1"/>
      <w:numFmt w:val="bullet"/>
      <w:lvlText w:val=""/>
      <w:lvlJc w:val="left"/>
      <w:pPr>
        <w:ind w:left="2160" w:hanging="360"/>
      </w:pPr>
      <w:rPr>
        <w:rFonts w:ascii="Wingdings" w:hAnsi="Wingdings" w:hint="default"/>
      </w:rPr>
    </w:lvl>
    <w:lvl w:ilvl="3" w:tplc="A75A98A0">
      <w:start w:val="1"/>
      <w:numFmt w:val="bullet"/>
      <w:lvlText w:val=""/>
      <w:lvlJc w:val="left"/>
      <w:pPr>
        <w:ind w:left="2880" w:hanging="360"/>
      </w:pPr>
      <w:rPr>
        <w:rFonts w:ascii="Symbol" w:hAnsi="Symbol" w:hint="default"/>
      </w:rPr>
    </w:lvl>
    <w:lvl w:ilvl="4" w:tplc="E1946502">
      <w:start w:val="1"/>
      <w:numFmt w:val="bullet"/>
      <w:lvlText w:val="o"/>
      <w:lvlJc w:val="left"/>
      <w:pPr>
        <w:ind w:left="3600" w:hanging="360"/>
      </w:pPr>
      <w:rPr>
        <w:rFonts w:ascii="Courier New" w:hAnsi="Courier New" w:hint="default"/>
      </w:rPr>
    </w:lvl>
    <w:lvl w:ilvl="5" w:tplc="5F886722">
      <w:start w:val="1"/>
      <w:numFmt w:val="bullet"/>
      <w:lvlText w:val=""/>
      <w:lvlJc w:val="left"/>
      <w:pPr>
        <w:ind w:left="4320" w:hanging="360"/>
      </w:pPr>
      <w:rPr>
        <w:rFonts w:ascii="Wingdings" w:hAnsi="Wingdings" w:hint="default"/>
      </w:rPr>
    </w:lvl>
    <w:lvl w:ilvl="6" w:tplc="ECF2AA6C">
      <w:start w:val="1"/>
      <w:numFmt w:val="bullet"/>
      <w:lvlText w:val=""/>
      <w:lvlJc w:val="left"/>
      <w:pPr>
        <w:ind w:left="5040" w:hanging="360"/>
      </w:pPr>
      <w:rPr>
        <w:rFonts w:ascii="Symbol" w:hAnsi="Symbol" w:hint="default"/>
      </w:rPr>
    </w:lvl>
    <w:lvl w:ilvl="7" w:tplc="5DBC4CAE">
      <w:start w:val="1"/>
      <w:numFmt w:val="bullet"/>
      <w:lvlText w:val="o"/>
      <w:lvlJc w:val="left"/>
      <w:pPr>
        <w:ind w:left="5760" w:hanging="360"/>
      </w:pPr>
      <w:rPr>
        <w:rFonts w:ascii="Courier New" w:hAnsi="Courier New" w:hint="default"/>
      </w:rPr>
    </w:lvl>
    <w:lvl w:ilvl="8" w:tplc="45E017D0">
      <w:start w:val="1"/>
      <w:numFmt w:val="bullet"/>
      <w:lvlText w:val=""/>
      <w:lvlJc w:val="left"/>
      <w:pPr>
        <w:ind w:left="6480" w:hanging="360"/>
      </w:pPr>
      <w:rPr>
        <w:rFonts w:ascii="Wingdings" w:hAnsi="Wingdings" w:hint="default"/>
      </w:rPr>
    </w:lvl>
  </w:abstractNum>
  <w:abstractNum w:abstractNumId="1" w15:restartNumberingAfterBreak="0">
    <w:nsid w:val="14CA391E"/>
    <w:multiLevelType w:val="hybridMultilevel"/>
    <w:tmpl w:val="CCAA1BB0"/>
    <w:lvl w:ilvl="0" w:tplc="28B03C48">
      <w:start w:val="1"/>
      <w:numFmt w:val="bullet"/>
      <w:lvlText w:val=""/>
      <w:lvlJc w:val="left"/>
      <w:pPr>
        <w:ind w:left="720" w:hanging="360"/>
      </w:pPr>
      <w:rPr>
        <w:rFonts w:ascii="Symbol" w:hAnsi="Symbol" w:hint="default"/>
      </w:rPr>
    </w:lvl>
    <w:lvl w:ilvl="1" w:tplc="201AE3BA" w:tentative="1">
      <w:start w:val="1"/>
      <w:numFmt w:val="bullet"/>
      <w:lvlText w:val="o"/>
      <w:lvlJc w:val="left"/>
      <w:pPr>
        <w:ind w:left="1440" w:hanging="360"/>
      </w:pPr>
      <w:rPr>
        <w:rFonts w:ascii="Courier New" w:hAnsi="Courier New" w:cs="Courier New" w:hint="default"/>
      </w:rPr>
    </w:lvl>
    <w:lvl w:ilvl="2" w:tplc="05AACB6E" w:tentative="1">
      <w:start w:val="1"/>
      <w:numFmt w:val="bullet"/>
      <w:lvlText w:val=""/>
      <w:lvlJc w:val="left"/>
      <w:pPr>
        <w:ind w:left="2160" w:hanging="360"/>
      </w:pPr>
      <w:rPr>
        <w:rFonts w:ascii="Wingdings" w:hAnsi="Wingdings" w:hint="default"/>
      </w:rPr>
    </w:lvl>
    <w:lvl w:ilvl="3" w:tplc="E000E232" w:tentative="1">
      <w:start w:val="1"/>
      <w:numFmt w:val="bullet"/>
      <w:lvlText w:val=""/>
      <w:lvlJc w:val="left"/>
      <w:pPr>
        <w:ind w:left="2880" w:hanging="360"/>
      </w:pPr>
      <w:rPr>
        <w:rFonts w:ascii="Symbol" w:hAnsi="Symbol" w:hint="default"/>
      </w:rPr>
    </w:lvl>
    <w:lvl w:ilvl="4" w:tplc="19A2BFD4" w:tentative="1">
      <w:start w:val="1"/>
      <w:numFmt w:val="bullet"/>
      <w:lvlText w:val="o"/>
      <w:lvlJc w:val="left"/>
      <w:pPr>
        <w:ind w:left="3600" w:hanging="360"/>
      </w:pPr>
      <w:rPr>
        <w:rFonts w:ascii="Courier New" w:hAnsi="Courier New" w:cs="Courier New" w:hint="default"/>
      </w:rPr>
    </w:lvl>
    <w:lvl w:ilvl="5" w:tplc="A37C75D2" w:tentative="1">
      <w:start w:val="1"/>
      <w:numFmt w:val="bullet"/>
      <w:lvlText w:val=""/>
      <w:lvlJc w:val="left"/>
      <w:pPr>
        <w:ind w:left="4320" w:hanging="360"/>
      </w:pPr>
      <w:rPr>
        <w:rFonts w:ascii="Wingdings" w:hAnsi="Wingdings" w:hint="default"/>
      </w:rPr>
    </w:lvl>
    <w:lvl w:ilvl="6" w:tplc="7DE4176E" w:tentative="1">
      <w:start w:val="1"/>
      <w:numFmt w:val="bullet"/>
      <w:lvlText w:val=""/>
      <w:lvlJc w:val="left"/>
      <w:pPr>
        <w:ind w:left="5040" w:hanging="360"/>
      </w:pPr>
      <w:rPr>
        <w:rFonts w:ascii="Symbol" w:hAnsi="Symbol" w:hint="default"/>
      </w:rPr>
    </w:lvl>
    <w:lvl w:ilvl="7" w:tplc="55703508" w:tentative="1">
      <w:start w:val="1"/>
      <w:numFmt w:val="bullet"/>
      <w:lvlText w:val="o"/>
      <w:lvlJc w:val="left"/>
      <w:pPr>
        <w:ind w:left="5760" w:hanging="360"/>
      </w:pPr>
      <w:rPr>
        <w:rFonts w:ascii="Courier New" w:hAnsi="Courier New" w:cs="Courier New" w:hint="default"/>
      </w:rPr>
    </w:lvl>
    <w:lvl w:ilvl="8" w:tplc="DFAC8B42" w:tentative="1">
      <w:start w:val="1"/>
      <w:numFmt w:val="bullet"/>
      <w:lvlText w:val=""/>
      <w:lvlJc w:val="left"/>
      <w:pPr>
        <w:ind w:left="6480" w:hanging="360"/>
      </w:pPr>
      <w:rPr>
        <w:rFonts w:ascii="Wingdings" w:hAnsi="Wingdings" w:hint="default"/>
      </w:rPr>
    </w:lvl>
  </w:abstractNum>
  <w:abstractNum w:abstractNumId="2" w15:restartNumberingAfterBreak="0">
    <w:nsid w:val="189F4027"/>
    <w:multiLevelType w:val="hybridMultilevel"/>
    <w:tmpl w:val="BD7A7D96"/>
    <w:lvl w:ilvl="0" w:tplc="EFAE706A">
      <w:start w:val="1"/>
      <w:numFmt w:val="bullet"/>
      <w:lvlText w:val=""/>
      <w:lvlJc w:val="left"/>
      <w:pPr>
        <w:ind w:left="720" w:hanging="360"/>
      </w:pPr>
      <w:rPr>
        <w:rFonts w:ascii="Symbol" w:hAnsi="Symbol" w:hint="default"/>
      </w:rPr>
    </w:lvl>
    <w:lvl w:ilvl="1" w:tplc="2E108AC8" w:tentative="1">
      <w:start w:val="1"/>
      <w:numFmt w:val="bullet"/>
      <w:lvlText w:val="o"/>
      <w:lvlJc w:val="left"/>
      <w:pPr>
        <w:ind w:left="1440" w:hanging="360"/>
      </w:pPr>
      <w:rPr>
        <w:rFonts w:ascii="Courier New" w:hAnsi="Courier New" w:cs="Courier New" w:hint="default"/>
      </w:rPr>
    </w:lvl>
    <w:lvl w:ilvl="2" w:tplc="8EC6A3FA" w:tentative="1">
      <w:start w:val="1"/>
      <w:numFmt w:val="bullet"/>
      <w:lvlText w:val=""/>
      <w:lvlJc w:val="left"/>
      <w:pPr>
        <w:ind w:left="2160" w:hanging="360"/>
      </w:pPr>
      <w:rPr>
        <w:rFonts w:ascii="Wingdings" w:hAnsi="Wingdings" w:hint="default"/>
      </w:rPr>
    </w:lvl>
    <w:lvl w:ilvl="3" w:tplc="17962698" w:tentative="1">
      <w:start w:val="1"/>
      <w:numFmt w:val="bullet"/>
      <w:lvlText w:val=""/>
      <w:lvlJc w:val="left"/>
      <w:pPr>
        <w:ind w:left="2880" w:hanging="360"/>
      </w:pPr>
      <w:rPr>
        <w:rFonts w:ascii="Symbol" w:hAnsi="Symbol" w:hint="default"/>
      </w:rPr>
    </w:lvl>
    <w:lvl w:ilvl="4" w:tplc="04BC08C2" w:tentative="1">
      <w:start w:val="1"/>
      <w:numFmt w:val="bullet"/>
      <w:lvlText w:val="o"/>
      <w:lvlJc w:val="left"/>
      <w:pPr>
        <w:ind w:left="3600" w:hanging="360"/>
      </w:pPr>
      <w:rPr>
        <w:rFonts w:ascii="Courier New" w:hAnsi="Courier New" w:cs="Courier New" w:hint="default"/>
      </w:rPr>
    </w:lvl>
    <w:lvl w:ilvl="5" w:tplc="61B4AEFE" w:tentative="1">
      <w:start w:val="1"/>
      <w:numFmt w:val="bullet"/>
      <w:lvlText w:val=""/>
      <w:lvlJc w:val="left"/>
      <w:pPr>
        <w:ind w:left="4320" w:hanging="360"/>
      </w:pPr>
      <w:rPr>
        <w:rFonts w:ascii="Wingdings" w:hAnsi="Wingdings" w:hint="default"/>
      </w:rPr>
    </w:lvl>
    <w:lvl w:ilvl="6" w:tplc="E7A09B3C" w:tentative="1">
      <w:start w:val="1"/>
      <w:numFmt w:val="bullet"/>
      <w:lvlText w:val=""/>
      <w:lvlJc w:val="left"/>
      <w:pPr>
        <w:ind w:left="5040" w:hanging="360"/>
      </w:pPr>
      <w:rPr>
        <w:rFonts w:ascii="Symbol" w:hAnsi="Symbol" w:hint="default"/>
      </w:rPr>
    </w:lvl>
    <w:lvl w:ilvl="7" w:tplc="E916ADC8" w:tentative="1">
      <w:start w:val="1"/>
      <w:numFmt w:val="bullet"/>
      <w:lvlText w:val="o"/>
      <w:lvlJc w:val="left"/>
      <w:pPr>
        <w:ind w:left="5760" w:hanging="360"/>
      </w:pPr>
      <w:rPr>
        <w:rFonts w:ascii="Courier New" w:hAnsi="Courier New" w:cs="Courier New" w:hint="default"/>
      </w:rPr>
    </w:lvl>
    <w:lvl w:ilvl="8" w:tplc="7FC088B4" w:tentative="1">
      <w:start w:val="1"/>
      <w:numFmt w:val="bullet"/>
      <w:lvlText w:val=""/>
      <w:lvlJc w:val="left"/>
      <w:pPr>
        <w:ind w:left="6480" w:hanging="360"/>
      </w:pPr>
      <w:rPr>
        <w:rFonts w:ascii="Wingdings" w:hAnsi="Wingdings" w:hint="default"/>
      </w:rPr>
    </w:lvl>
  </w:abstractNum>
  <w:abstractNum w:abstractNumId="3" w15:restartNumberingAfterBreak="0">
    <w:nsid w:val="195A4F9F"/>
    <w:multiLevelType w:val="hybridMultilevel"/>
    <w:tmpl w:val="7F4286BC"/>
    <w:lvl w:ilvl="0" w:tplc="98102DDE">
      <w:start w:val="1"/>
      <w:numFmt w:val="bullet"/>
      <w:lvlText w:val=""/>
      <w:lvlJc w:val="left"/>
      <w:pPr>
        <w:ind w:left="720" w:hanging="360"/>
      </w:pPr>
      <w:rPr>
        <w:rFonts w:ascii="Symbol" w:hAnsi="Symbol" w:hint="default"/>
      </w:rPr>
    </w:lvl>
    <w:lvl w:ilvl="1" w:tplc="157C8AC2">
      <w:start w:val="1"/>
      <w:numFmt w:val="bullet"/>
      <w:lvlText w:val="o"/>
      <w:lvlJc w:val="left"/>
      <w:pPr>
        <w:ind w:left="1440" w:hanging="360"/>
      </w:pPr>
      <w:rPr>
        <w:rFonts w:ascii="Courier New" w:hAnsi="Courier New" w:hint="default"/>
      </w:rPr>
    </w:lvl>
    <w:lvl w:ilvl="2" w:tplc="AF98C8C0">
      <w:start w:val="1"/>
      <w:numFmt w:val="bullet"/>
      <w:lvlText w:val=""/>
      <w:lvlJc w:val="left"/>
      <w:pPr>
        <w:ind w:left="2160" w:hanging="360"/>
      </w:pPr>
      <w:rPr>
        <w:rFonts w:ascii="Wingdings" w:hAnsi="Wingdings" w:hint="default"/>
      </w:rPr>
    </w:lvl>
    <w:lvl w:ilvl="3" w:tplc="FC200B60">
      <w:start w:val="1"/>
      <w:numFmt w:val="bullet"/>
      <w:lvlText w:val=""/>
      <w:lvlJc w:val="left"/>
      <w:pPr>
        <w:ind w:left="2880" w:hanging="360"/>
      </w:pPr>
      <w:rPr>
        <w:rFonts w:ascii="Symbol" w:hAnsi="Symbol" w:hint="default"/>
      </w:rPr>
    </w:lvl>
    <w:lvl w:ilvl="4" w:tplc="D2ACCBB4">
      <w:start w:val="1"/>
      <w:numFmt w:val="bullet"/>
      <w:lvlText w:val="o"/>
      <w:lvlJc w:val="left"/>
      <w:pPr>
        <w:ind w:left="3600" w:hanging="360"/>
      </w:pPr>
      <w:rPr>
        <w:rFonts w:ascii="Courier New" w:hAnsi="Courier New" w:hint="default"/>
      </w:rPr>
    </w:lvl>
    <w:lvl w:ilvl="5" w:tplc="7218627E">
      <w:start w:val="1"/>
      <w:numFmt w:val="bullet"/>
      <w:lvlText w:val=""/>
      <w:lvlJc w:val="left"/>
      <w:pPr>
        <w:ind w:left="4320" w:hanging="360"/>
      </w:pPr>
      <w:rPr>
        <w:rFonts w:ascii="Wingdings" w:hAnsi="Wingdings" w:hint="default"/>
      </w:rPr>
    </w:lvl>
    <w:lvl w:ilvl="6" w:tplc="DADCB4EE">
      <w:start w:val="1"/>
      <w:numFmt w:val="bullet"/>
      <w:lvlText w:val=""/>
      <w:lvlJc w:val="left"/>
      <w:pPr>
        <w:ind w:left="5040" w:hanging="360"/>
      </w:pPr>
      <w:rPr>
        <w:rFonts w:ascii="Symbol" w:hAnsi="Symbol" w:hint="default"/>
      </w:rPr>
    </w:lvl>
    <w:lvl w:ilvl="7" w:tplc="9B5A5B78">
      <w:start w:val="1"/>
      <w:numFmt w:val="bullet"/>
      <w:lvlText w:val="o"/>
      <w:lvlJc w:val="left"/>
      <w:pPr>
        <w:ind w:left="5760" w:hanging="360"/>
      </w:pPr>
      <w:rPr>
        <w:rFonts w:ascii="Courier New" w:hAnsi="Courier New" w:hint="default"/>
      </w:rPr>
    </w:lvl>
    <w:lvl w:ilvl="8" w:tplc="8E747C0E">
      <w:start w:val="1"/>
      <w:numFmt w:val="bullet"/>
      <w:lvlText w:val=""/>
      <w:lvlJc w:val="left"/>
      <w:pPr>
        <w:ind w:left="6480" w:hanging="360"/>
      </w:pPr>
      <w:rPr>
        <w:rFonts w:ascii="Wingdings" w:hAnsi="Wingdings" w:hint="default"/>
      </w:rPr>
    </w:lvl>
  </w:abstractNum>
  <w:abstractNum w:abstractNumId="4" w15:restartNumberingAfterBreak="0">
    <w:nsid w:val="1C8715A6"/>
    <w:multiLevelType w:val="hybridMultilevel"/>
    <w:tmpl w:val="7A600FC0"/>
    <w:lvl w:ilvl="0" w:tplc="AAF2886C">
      <w:start w:val="1"/>
      <w:numFmt w:val="bullet"/>
      <w:lvlText w:val=""/>
      <w:lvlJc w:val="left"/>
      <w:pPr>
        <w:ind w:left="720" w:hanging="360"/>
      </w:pPr>
      <w:rPr>
        <w:rFonts w:ascii="Symbol" w:hAnsi="Symbol" w:hint="default"/>
      </w:rPr>
    </w:lvl>
    <w:lvl w:ilvl="1" w:tplc="2B5822E8">
      <w:start w:val="1"/>
      <w:numFmt w:val="bullet"/>
      <w:lvlText w:val="o"/>
      <w:lvlJc w:val="left"/>
      <w:pPr>
        <w:ind w:left="1440" w:hanging="360"/>
      </w:pPr>
      <w:rPr>
        <w:rFonts w:ascii="Courier New" w:hAnsi="Courier New" w:hint="default"/>
      </w:rPr>
    </w:lvl>
    <w:lvl w:ilvl="2" w:tplc="6AA01E80">
      <w:start w:val="1"/>
      <w:numFmt w:val="bullet"/>
      <w:lvlText w:val=""/>
      <w:lvlJc w:val="left"/>
      <w:pPr>
        <w:ind w:left="2160" w:hanging="360"/>
      </w:pPr>
      <w:rPr>
        <w:rFonts w:ascii="Wingdings" w:hAnsi="Wingdings" w:hint="default"/>
      </w:rPr>
    </w:lvl>
    <w:lvl w:ilvl="3" w:tplc="5F3293BC">
      <w:start w:val="1"/>
      <w:numFmt w:val="bullet"/>
      <w:lvlText w:val=""/>
      <w:lvlJc w:val="left"/>
      <w:pPr>
        <w:ind w:left="2880" w:hanging="360"/>
      </w:pPr>
      <w:rPr>
        <w:rFonts w:ascii="Symbol" w:hAnsi="Symbol" w:hint="default"/>
      </w:rPr>
    </w:lvl>
    <w:lvl w:ilvl="4" w:tplc="4100F312">
      <w:start w:val="1"/>
      <w:numFmt w:val="bullet"/>
      <w:lvlText w:val="o"/>
      <w:lvlJc w:val="left"/>
      <w:pPr>
        <w:ind w:left="3600" w:hanging="360"/>
      </w:pPr>
      <w:rPr>
        <w:rFonts w:ascii="Courier New" w:hAnsi="Courier New" w:hint="default"/>
      </w:rPr>
    </w:lvl>
    <w:lvl w:ilvl="5" w:tplc="866EADBE">
      <w:start w:val="1"/>
      <w:numFmt w:val="bullet"/>
      <w:lvlText w:val=""/>
      <w:lvlJc w:val="left"/>
      <w:pPr>
        <w:ind w:left="4320" w:hanging="360"/>
      </w:pPr>
      <w:rPr>
        <w:rFonts w:ascii="Wingdings" w:hAnsi="Wingdings" w:hint="default"/>
      </w:rPr>
    </w:lvl>
    <w:lvl w:ilvl="6" w:tplc="D76CCDA0">
      <w:start w:val="1"/>
      <w:numFmt w:val="bullet"/>
      <w:lvlText w:val=""/>
      <w:lvlJc w:val="left"/>
      <w:pPr>
        <w:ind w:left="5040" w:hanging="360"/>
      </w:pPr>
      <w:rPr>
        <w:rFonts w:ascii="Symbol" w:hAnsi="Symbol" w:hint="default"/>
      </w:rPr>
    </w:lvl>
    <w:lvl w:ilvl="7" w:tplc="1460FE0A">
      <w:start w:val="1"/>
      <w:numFmt w:val="bullet"/>
      <w:lvlText w:val="o"/>
      <w:lvlJc w:val="left"/>
      <w:pPr>
        <w:ind w:left="5760" w:hanging="360"/>
      </w:pPr>
      <w:rPr>
        <w:rFonts w:ascii="Courier New" w:hAnsi="Courier New" w:hint="default"/>
      </w:rPr>
    </w:lvl>
    <w:lvl w:ilvl="8" w:tplc="892491A2">
      <w:start w:val="1"/>
      <w:numFmt w:val="bullet"/>
      <w:lvlText w:val=""/>
      <w:lvlJc w:val="left"/>
      <w:pPr>
        <w:ind w:left="6480" w:hanging="360"/>
      </w:pPr>
      <w:rPr>
        <w:rFonts w:ascii="Wingdings" w:hAnsi="Wingdings" w:hint="default"/>
      </w:rPr>
    </w:lvl>
  </w:abstractNum>
  <w:abstractNum w:abstractNumId="5" w15:restartNumberingAfterBreak="0">
    <w:nsid w:val="1D1037ED"/>
    <w:multiLevelType w:val="multilevel"/>
    <w:tmpl w:val="9670C53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283B26AE"/>
    <w:multiLevelType w:val="hybridMultilevel"/>
    <w:tmpl w:val="1438EE12"/>
    <w:lvl w:ilvl="0" w:tplc="78BAD772">
      <w:start w:val="1"/>
      <w:numFmt w:val="bullet"/>
      <w:lvlText w:val="·"/>
      <w:lvlJc w:val="left"/>
      <w:pPr>
        <w:ind w:left="720" w:hanging="360"/>
      </w:pPr>
      <w:rPr>
        <w:rFonts w:ascii="Symbol" w:hAnsi="Symbol" w:hint="default"/>
      </w:rPr>
    </w:lvl>
    <w:lvl w:ilvl="1" w:tplc="F050DF22">
      <w:start w:val="1"/>
      <w:numFmt w:val="bullet"/>
      <w:lvlText w:val="o"/>
      <w:lvlJc w:val="left"/>
      <w:pPr>
        <w:ind w:left="1440" w:hanging="360"/>
      </w:pPr>
      <w:rPr>
        <w:rFonts w:ascii="Courier New" w:hAnsi="Courier New" w:hint="default"/>
      </w:rPr>
    </w:lvl>
    <w:lvl w:ilvl="2" w:tplc="B8927188">
      <w:start w:val="1"/>
      <w:numFmt w:val="bullet"/>
      <w:lvlText w:val=""/>
      <w:lvlJc w:val="left"/>
      <w:pPr>
        <w:ind w:left="2160" w:hanging="360"/>
      </w:pPr>
      <w:rPr>
        <w:rFonts w:ascii="Wingdings" w:hAnsi="Wingdings" w:hint="default"/>
      </w:rPr>
    </w:lvl>
    <w:lvl w:ilvl="3" w:tplc="05C46B26">
      <w:start w:val="1"/>
      <w:numFmt w:val="bullet"/>
      <w:lvlText w:val=""/>
      <w:lvlJc w:val="left"/>
      <w:pPr>
        <w:ind w:left="2880" w:hanging="360"/>
      </w:pPr>
      <w:rPr>
        <w:rFonts w:ascii="Symbol" w:hAnsi="Symbol" w:hint="default"/>
      </w:rPr>
    </w:lvl>
    <w:lvl w:ilvl="4" w:tplc="FD9CF400">
      <w:start w:val="1"/>
      <w:numFmt w:val="bullet"/>
      <w:lvlText w:val="o"/>
      <w:lvlJc w:val="left"/>
      <w:pPr>
        <w:ind w:left="3600" w:hanging="360"/>
      </w:pPr>
      <w:rPr>
        <w:rFonts w:ascii="Courier New" w:hAnsi="Courier New" w:hint="default"/>
      </w:rPr>
    </w:lvl>
    <w:lvl w:ilvl="5" w:tplc="508A3C7C">
      <w:start w:val="1"/>
      <w:numFmt w:val="bullet"/>
      <w:lvlText w:val=""/>
      <w:lvlJc w:val="left"/>
      <w:pPr>
        <w:ind w:left="4320" w:hanging="360"/>
      </w:pPr>
      <w:rPr>
        <w:rFonts w:ascii="Wingdings" w:hAnsi="Wingdings" w:hint="default"/>
      </w:rPr>
    </w:lvl>
    <w:lvl w:ilvl="6" w:tplc="B5BEB6B0">
      <w:start w:val="1"/>
      <w:numFmt w:val="bullet"/>
      <w:lvlText w:val=""/>
      <w:lvlJc w:val="left"/>
      <w:pPr>
        <w:ind w:left="5040" w:hanging="360"/>
      </w:pPr>
      <w:rPr>
        <w:rFonts w:ascii="Symbol" w:hAnsi="Symbol" w:hint="default"/>
      </w:rPr>
    </w:lvl>
    <w:lvl w:ilvl="7" w:tplc="32D68A72">
      <w:start w:val="1"/>
      <w:numFmt w:val="bullet"/>
      <w:lvlText w:val="o"/>
      <w:lvlJc w:val="left"/>
      <w:pPr>
        <w:ind w:left="5760" w:hanging="360"/>
      </w:pPr>
      <w:rPr>
        <w:rFonts w:ascii="Courier New" w:hAnsi="Courier New" w:hint="default"/>
      </w:rPr>
    </w:lvl>
    <w:lvl w:ilvl="8" w:tplc="E2EAC5CE">
      <w:start w:val="1"/>
      <w:numFmt w:val="bullet"/>
      <w:lvlText w:val=""/>
      <w:lvlJc w:val="left"/>
      <w:pPr>
        <w:ind w:left="6480" w:hanging="360"/>
      </w:pPr>
      <w:rPr>
        <w:rFonts w:ascii="Wingdings" w:hAnsi="Wingdings" w:hint="default"/>
      </w:rPr>
    </w:lvl>
  </w:abstractNum>
  <w:abstractNum w:abstractNumId="7" w15:restartNumberingAfterBreak="0">
    <w:nsid w:val="2AA0732C"/>
    <w:multiLevelType w:val="hybridMultilevel"/>
    <w:tmpl w:val="7A44FCBC"/>
    <w:lvl w:ilvl="0" w:tplc="C22E1A5E">
      <w:start w:val="1"/>
      <w:numFmt w:val="bullet"/>
      <w:lvlText w:val=""/>
      <w:lvlJc w:val="left"/>
      <w:pPr>
        <w:ind w:left="720" w:hanging="360"/>
      </w:pPr>
      <w:rPr>
        <w:rFonts w:ascii="Symbol" w:hAnsi="Symbol" w:hint="default"/>
      </w:rPr>
    </w:lvl>
    <w:lvl w:ilvl="1" w:tplc="DAEE9EC6" w:tentative="1">
      <w:start w:val="1"/>
      <w:numFmt w:val="bullet"/>
      <w:lvlText w:val="o"/>
      <w:lvlJc w:val="left"/>
      <w:pPr>
        <w:ind w:left="1440" w:hanging="360"/>
      </w:pPr>
      <w:rPr>
        <w:rFonts w:ascii="Courier New" w:hAnsi="Courier New" w:cs="Courier New" w:hint="default"/>
      </w:rPr>
    </w:lvl>
    <w:lvl w:ilvl="2" w:tplc="7E1A5176" w:tentative="1">
      <w:start w:val="1"/>
      <w:numFmt w:val="bullet"/>
      <w:lvlText w:val=""/>
      <w:lvlJc w:val="left"/>
      <w:pPr>
        <w:ind w:left="2160" w:hanging="360"/>
      </w:pPr>
      <w:rPr>
        <w:rFonts w:ascii="Wingdings" w:hAnsi="Wingdings" w:hint="default"/>
      </w:rPr>
    </w:lvl>
    <w:lvl w:ilvl="3" w:tplc="76EC9A00" w:tentative="1">
      <w:start w:val="1"/>
      <w:numFmt w:val="bullet"/>
      <w:lvlText w:val=""/>
      <w:lvlJc w:val="left"/>
      <w:pPr>
        <w:ind w:left="2880" w:hanging="360"/>
      </w:pPr>
      <w:rPr>
        <w:rFonts w:ascii="Symbol" w:hAnsi="Symbol" w:hint="default"/>
      </w:rPr>
    </w:lvl>
    <w:lvl w:ilvl="4" w:tplc="9B48A02E" w:tentative="1">
      <w:start w:val="1"/>
      <w:numFmt w:val="bullet"/>
      <w:lvlText w:val="o"/>
      <w:lvlJc w:val="left"/>
      <w:pPr>
        <w:ind w:left="3600" w:hanging="360"/>
      </w:pPr>
      <w:rPr>
        <w:rFonts w:ascii="Courier New" w:hAnsi="Courier New" w:cs="Courier New" w:hint="default"/>
      </w:rPr>
    </w:lvl>
    <w:lvl w:ilvl="5" w:tplc="83305E72" w:tentative="1">
      <w:start w:val="1"/>
      <w:numFmt w:val="bullet"/>
      <w:lvlText w:val=""/>
      <w:lvlJc w:val="left"/>
      <w:pPr>
        <w:ind w:left="4320" w:hanging="360"/>
      </w:pPr>
      <w:rPr>
        <w:rFonts w:ascii="Wingdings" w:hAnsi="Wingdings" w:hint="default"/>
      </w:rPr>
    </w:lvl>
    <w:lvl w:ilvl="6" w:tplc="C4BAAD34" w:tentative="1">
      <w:start w:val="1"/>
      <w:numFmt w:val="bullet"/>
      <w:lvlText w:val=""/>
      <w:lvlJc w:val="left"/>
      <w:pPr>
        <w:ind w:left="5040" w:hanging="360"/>
      </w:pPr>
      <w:rPr>
        <w:rFonts w:ascii="Symbol" w:hAnsi="Symbol" w:hint="default"/>
      </w:rPr>
    </w:lvl>
    <w:lvl w:ilvl="7" w:tplc="1730F6C4" w:tentative="1">
      <w:start w:val="1"/>
      <w:numFmt w:val="bullet"/>
      <w:lvlText w:val="o"/>
      <w:lvlJc w:val="left"/>
      <w:pPr>
        <w:ind w:left="5760" w:hanging="360"/>
      </w:pPr>
      <w:rPr>
        <w:rFonts w:ascii="Courier New" w:hAnsi="Courier New" w:cs="Courier New" w:hint="default"/>
      </w:rPr>
    </w:lvl>
    <w:lvl w:ilvl="8" w:tplc="63D0B30C" w:tentative="1">
      <w:start w:val="1"/>
      <w:numFmt w:val="bullet"/>
      <w:lvlText w:val=""/>
      <w:lvlJc w:val="left"/>
      <w:pPr>
        <w:ind w:left="6480" w:hanging="360"/>
      </w:pPr>
      <w:rPr>
        <w:rFonts w:ascii="Wingdings" w:hAnsi="Wingdings" w:hint="default"/>
      </w:rPr>
    </w:lvl>
  </w:abstractNum>
  <w:abstractNum w:abstractNumId="8" w15:restartNumberingAfterBreak="0">
    <w:nsid w:val="335C0922"/>
    <w:multiLevelType w:val="hybridMultilevel"/>
    <w:tmpl w:val="F9107FBC"/>
    <w:lvl w:ilvl="0" w:tplc="41BA0E94">
      <w:start w:val="1"/>
      <w:numFmt w:val="bullet"/>
      <w:lvlText w:val=""/>
      <w:lvlJc w:val="left"/>
      <w:pPr>
        <w:ind w:left="720" w:hanging="360"/>
      </w:pPr>
      <w:rPr>
        <w:rFonts w:ascii="Symbol" w:hAnsi="Symbol" w:hint="default"/>
      </w:rPr>
    </w:lvl>
    <w:lvl w:ilvl="1" w:tplc="B1F6AC92" w:tentative="1">
      <w:start w:val="1"/>
      <w:numFmt w:val="bullet"/>
      <w:lvlText w:val="o"/>
      <w:lvlJc w:val="left"/>
      <w:pPr>
        <w:ind w:left="1440" w:hanging="360"/>
      </w:pPr>
      <w:rPr>
        <w:rFonts w:ascii="Courier New" w:hAnsi="Courier New" w:cs="Courier New" w:hint="default"/>
      </w:rPr>
    </w:lvl>
    <w:lvl w:ilvl="2" w:tplc="E9C85980" w:tentative="1">
      <w:start w:val="1"/>
      <w:numFmt w:val="bullet"/>
      <w:lvlText w:val=""/>
      <w:lvlJc w:val="left"/>
      <w:pPr>
        <w:ind w:left="2160" w:hanging="360"/>
      </w:pPr>
      <w:rPr>
        <w:rFonts w:ascii="Wingdings" w:hAnsi="Wingdings" w:hint="default"/>
      </w:rPr>
    </w:lvl>
    <w:lvl w:ilvl="3" w:tplc="01CE928A" w:tentative="1">
      <w:start w:val="1"/>
      <w:numFmt w:val="bullet"/>
      <w:lvlText w:val=""/>
      <w:lvlJc w:val="left"/>
      <w:pPr>
        <w:ind w:left="2880" w:hanging="360"/>
      </w:pPr>
      <w:rPr>
        <w:rFonts w:ascii="Symbol" w:hAnsi="Symbol" w:hint="default"/>
      </w:rPr>
    </w:lvl>
    <w:lvl w:ilvl="4" w:tplc="5FD29946" w:tentative="1">
      <w:start w:val="1"/>
      <w:numFmt w:val="bullet"/>
      <w:lvlText w:val="o"/>
      <w:lvlJc w:val="left"/>
      <w:pPr>
        <w:ind w:left="3600" w:hanging="360"/>
      </w:pPr>
      <w:rPr>
        <w:rFonts w:ascii="Courier New" w:hAnsi="Courier New" w:cs="Courier New" w:hint="default"/>
      </w:rPr>
    </w:lvl>
    <w:lvl w:ilvl="5" w:tplc="9AFC2138" w:tentative="1">
      <w:start w:val="1"/>
      <w:numFmt w:val="bullet"/>
      <w:lvlText w:val=""/>
      <w:lvlJc w:val="left"/>
      <w:pPr>
        <w:ind w:left="4320" w:hanging="360"/>
      </w:pPr>
      <w:rPr>
        <w:rFonts w:ascii="Wingdings" w:hAnsi="Wingdings" w:hint="default"/>
      </w:rPr>
    </w:lvl>
    <w:lvl w:ilvl="6" w:tplc="B4744D96" w:tentative="1">
      <w:start w:val="1"/>
      <w:numFmt w:val="bullet"/>
      <w:lvlText w:val=""/>
      <w:lvlJc w:val="left"/>
      <w:pPr>
        <w:ind w:left="5040" w:hanging="360"/>
      </w:pPr>
      <w:rPr>
        <w:rFonts w:ascii="Symbol" w:hAnsi="Symbol" w:hint="default"/>
      </w:rPr>
    </w:lvl>
    <w:lvl w:ilvl="7" w:tplc="F92A7D58" w:tentative="1">
      <w:start w:val="1"/>
      <w:numFmt w:val="bullet"/>
      <w:lvlText w:val="o"/>
      <w:lvlJc w:val="left"/>
      <w:pPr>
        <w:ind w:left="5760" w:hanging="360"/>
      </w:pPr>
      <w:rPr>
        <w:rFonts w:ascii="Courier New" w:hAnsi="Courier New" w:cs="Courier New" w:hint="default"/>
      </w:rPr>
    </w:lvl>
    <w:lvl w:ilvl="8" w:tplc="171AC2EC" w:tentative="1">
      <w:start w:val="1"/>
      <w:numFmt w:val="bullet"/>
      <w:lvlText w:val=""/>
      <w:lvlJc w:val="left"/>
      <w:pPr>
        <w:ind w:left="6480" w:hanging="360"/>
      </w:pPr>
      <w:rPr>
        <w:rFonts w:ascii="Wingdings" w:hAnsi="Wingdings" w:hint="default"/>
      </w:rPr>
    </w:lvl>
  </w:abstractNum>
  <w:abstractNum w:abstractNumId="9" w15:restartNumberingAfterBreak="0">
    <w:nsid w:val="38251D9F"/>
    <w:multiLevelType w:val="hybridMultilevel"/>
    <w:tmpl w:val="14B0F2C4"/>
    <w:lvl w:ilvl="0" w:tplc="FE9A25CE">
      <w:start w:val="1"/>
      <w:numFmt w:val="bullet"/>
      <w:lvlText w:val=""/>
      <w:lvlJc w:val="left"/>
      <w:pPr>
        <w:ind w:left="720" w:hanging="360"/>
      </w:pPr>
      <w:rPr>
        <w:rFonts w:ascii="Symbol" w:hAnsi="Symbol" w:hint="default"/>
      </w:rPr>
    </w:lvl>
    <w:lvl w:ilvl="1" w:tplc="A4D87A2A" w:tentative="1">
      <w:start w:val="1"/>
      <w:numFmt w:val="bullet"/>
      <w:lvlText w:val="o"/>
      <w:lvlJc w:val="left"/>
      <w:pPr>
        <w:ind w:left="1440" w:hanging="360"/>
      </w:pPr>
      <w:rPr>
        <w:rFonts w:ascii="Courier New" w:hAnsi="Courier New" w:cs="Courier New" w:hint="default"/>
      </w:rPr>
    </w:lvl>
    <w:lvl w:ilvl="2" w:tplc="1F4C01E2" w:tentative="1">
      <w:start w:val="1"/>
      <w:numFmt w:val="bullet"/>
      <w:lvlText w:val=""/>
      <w:lvlJc w:val="left"/>
      <w:pPr>
        <w:ind w:left="2160" w:hanging="360"/>
      </w:pPr>
      <w:rPr>
        <w:rFonts w:ascii="Wingdings" w:hAnsi="Wingdings" w:hint="default"/>
      </w:rPr>
    </w:lvl>
    <w:lvl w:ilvl="3" w:tplc="790AE63E" w:tentative="1">
      <w:start w:val="1"/>
      <w:numFmt w:val="bullet"/>
      <w:lvlText w:val=""/>
      <w:lvlJc w:val="left"/>
      <w:pPr>
        <w:ind w:left="2880" w:hanging="360"/>
      </w:pPr>
      <w:rPr>
        <w:rFonts w:ascii="Symbol" w:hAnsi="Symbol" w:hint="default"/>
      </w:rPr>
    </w:lvl>
    <w:lvl w:ilvl="4" w:tplc="9C9C8A4A" w:tentative="1">
      <w:start w:val="1"/>
      <w:numFmt w:val="bullet"/>
      <w:lvlText w:val="o"/>
      <w:lvlJc w:val="left"/>
      <w:pPr>
        <w:ind w:left="3600" w:hanging="360"/>
      </w:pPr>
      <w:rPr>
        <w:rFonts w:ascii="Courier New" w:hAnsi="Courier New" w:cs="Courier New" w:hint="default"/>
      </w:rPr>
    </w:lvl>
    <w:lvl w:ilvl="5" w:tplc="C672A3B4" w:tentative="1">
      <w:start w:val="1"/>
      <w:numFmt w:val="bullet"/>
      <w:lvlText w:val=""/>
      <w:lvlJc w:val="left"/>
      <w:pPr>
        <w:ind w:left="4320" w:hanging="360"/>
      </w:pPr>
      <w:rPr>
        <w:rFonts w:ascii="Wingdings" w:hAnsi="Wingdings" w:hint="default"/>
      </w:rPr>
    </w:lvl>
    <w:lvl w:ilvl="6" w:tplc="A64883EC" w:tentative="1">
      <w:start w:val="1"/>
      <w:numFmt w:val="bullet"/>
      <w:lvlText w:val=""/>
      <w:lvlJc w:val="left"/>
      <w:pPr>
        <w:ind w:left="5040" w:hanging="360"/>
      </w:pPr>
      <w:rPr>
        <w:rFonts w:ascii="Symbol" w:hAnsi="Symbol" w:hint="default"/>
      </w:rPr>
    </w:lvl>
    <w:lvl w:ilvl="7" w:tplc="53683332" w:tentative="1">
      <w:start w:val="1"/>
      <w:numFmt w:val="bullet"/>
      <w:lvlText w:val="o"/>
      <w:lvlJc w:val="left"/>
      <w:pPr>
        <w:ind w:left="5760" w:hanging="360"/>
      </w:pPr>
      <w:rPr>
        <w:rFonts w:ascii="Courier New" w:hAnsi="Courier New" w:cs="Courier New" w:hint="default"/>
      </w:rPr>
    </w:lvl>
    <w:lvl w:ilvl="8" w:tplc="70C4800E" w:tentative="1">
      <w:start w:val="1"/>
      <w:numFmt w:val="bullet"/>
      <w:lvlText w:val=""/>
      <w:lvlJc w:val="left"/>
      <w:pPr>
        <w:ind w:left="6480" w:hanging="360"/>
      </w:pPr>
      <w:rPr>
        <w:rFonts w:ascii="Wingdings" w:hAnsi="Wingdings" w:hint="default"/>
      </w:rPr>
    </w:lvl>
  </w:abstractNum>
  <w:abstractNum w:abstractNumId="10" w15:restartNumberingAfterBreak="0">
    <w:nsid w:val="3E520DF0"/>
    <w:multiLevelType w:val="hybridMultilevel"/>
    <w:tmpl w:val="D0AAA842"/>
    <w:lvl w:ilvl="0" w:tplc="B120A254">
      <w:start w:val="1"/>
      <w:numFmt w:val="bullet"/>
      <w:lvlText w:val="·"/>
      <w:lvlJc w:val="left"/>
      <w:pPr>
        <w:ind w:left="720" w:hanging="360"/>
      </w:pPr>
      <w:rPr>
        <w:rFonts w:ascii="Symbol" w:hAnsi="Symbol" w:hint="default"/>
      </w:rPr>
    </w:lvl>
    <w:lvl w:ilvl="1" w:tplc="019E623E">
      <w:start w:val="1"/>
      <w:numFmt w:val="bullet"/>
      <w:lvlText w:val="o"/>
      <w:lvlJc w:val="left"/>
      <w:pPr>
        <w:ind w:left="1440" w:hanging="360"/>
      </w:pPr>
      <w:rPr>
        <w:rFonts w:ascii="Courier New" w:hAnsi="Courier New" w:hint="default"/>
      </w:rPr>
    </w:lvl>
    <w:lvl w:ilvl="2" w:tplc="5AB435B2">
      <w:start w:val="1"/>
      <w:numFmt w:val="bullet"/>
      <w:lvlText w:val=""/>
      <w:lvlJc w:val="left"/>
      <w:pPr>
        <w:ind w:left="2160" w:hanging="360"/>
      </w:pPr>
      <w:rPr>
        <w:rFonts w:ascii="Wingdings" w:hAnsi="Wingdings" w:hint="default"/>
      </w:rPr>
    </w:lvl>
    <w:lvl w:ilvl="3" w:tplc="38DCCCD8">
      <w:start w:val="1"/>
      <w:numFmt w:val="bullet"/>
      <w:lvlText w:val=""/>
      <w:lvlJc w:val="left"/>
      <w:pPr>
        <w:ind w:left="2880" w:hanging="360"/>
      </w:pPr>
      <w:rPr>
        <w:rFonts w:ascii="Symbol" w:hAnsi="Symbol" w:hint="default"/>
      </w:rPr>
    </w:lvl>
    <w:lvl w:ilvl="4" w:tplc="3858CF36">
      <w:start w:val="1"/>
      <w:numFmt w:val="bullet"/>
      <w:lvlText w:val="o"/>
      <w:lvlJc w:val="left"/>
      <w:pPr>
        <w:ind w:left="3600" w:hanging="360"/>
      </w:pPr>
      <w:rPr>
        <w:rFonts w:ascii="Courier New" w:hAnsi="Courier New" w:hint="default"/>
      </w:rPr>
    </w:lvl>
    <w:lvl w:ilvl="5" w:tplc="E7AAEE58">
      <w:start w:val="1"/>
      <w:numFmt w:val="bullet"/>
      <w:lvlText w:val=""/>
      <w:lvlJc w:val="left"/>
      <w:pPr>
        <w:ind w:left="4320" w:hanging="360"/>
      </w:pPr>
      <w:rPr>
        <w:rFonts w:ascii="Wingdings" w:hAnsi="Wingdings" w:hint="default"/>
      </w:rPr>
    </w:lvl>
    <w:lvl w:ilvl="6" w:tplc="2C340C48">
      <w:start w:val="1"/>
      <w:numFmt w:val="bullet"/>
      <w:lvlText w:val=""/>
      <w:lvlJc w:val="left"/>
      <w:pPr>
        <w:ind w:left="5040" w:hanging="360"/>
      </w:pPr>
      <w:rPr>
        <w:rFonts w:ascii="Symbol" w:hAnsi="Symbol" w:hint="default"/>
      </w:rPr>
    </w:lvl>
    <w:lvl w:ilvl="7" w:tplc="6E4EFDBA">
      <w:start w:val="1"/>
      <w:numFmt w:val="bullet"/>
      <w:lvlText w:val="o"/>
      <w:lvlJc w:val="left"/>
      <w:pPr>
        <w:ind w:left="5760" w:hanging="360"/>
      </w:pPr>
      <w:rPr>
        <w:rFonts w:ascii="Courier New" w:hAnsi="Courier New" w:hint="default"/>
      </w:rPr>
    </w:lvl>
    <w:lvl w:ilvl="8" w:tplc="6D1EBA56">
      <w:start w:val="1"/>
      <w:numFmt w:val="bullet"/>
      <w:lvlText w:val=""/>
      <w:lvlJc w:val="left"/>
      <w:pPr>
        <w:ind w:left="6480" w:hanging="360"/>
      </w:pPr>
      <w:rPr>
        <w:rFonts w:ascii="Wingdings" w:hAnsi="Wingdings" w:hint="default"/>
      </w:rPr>
    </w:lvl>
  </w:abstractNum>
  <w:abstractNum w:abstractNumId="11" w15:restartNumberingAfterBreak="0">
    <w:nsid w:val="42DD59E4"/>
    <w:multiLevelType w:val="hybridMultilevel"/>
    <w:tmpl w:val="87AE934E"/>
    <w:lvl w:ilvl="0" w:tplc="FB8A80E8">
      <w:start w:val="1"/>
      <w:numFmt w:val="bullet"/>
      <w:lvlText w:val="·"/>
      <w:lvlJc w:val="left"/>
      <w:pPr>
        <w:ind w:left="720" w:hanging="360"/>
      </w:pPr>
      <w:rPr>
        <w:rFonts w:ascii="Symbol" w:hAnsi="Symbol" w:hint="default"/>
      </w:rPr>
    </w:lvl>
    <w:lvl w:ilvl="1" w:tplc="CDD87DD4">
      <w:start w:val="1"/>
      <w:numFmt w:val="bullet"/>
      <w:lvlText w:val="o"/>
      <w:lvlJc w:val="left"/>
      <w:pPr>
        <w:ind w:left="1440" w:hanging="360"/>
      </w:pPr>
      <w:rPr>
        <w:rFonts w:ascii="Courier New" w:hAnsi="Courier New" w:hint="default"/>
      </w:rPr>
    </w:lvl>
    <w:lvl w:ilvl="2" w:tplc="B3184008">
      <w:start w:val="1"/>
      <w:numFmt w:val="bullet"/>
      <w:lvlText w:val=""/>
      <w:lvlJc w:val="left"/>
      <w:pPr>
        <w:ind w:left="2160" w:hanging="360"/>
      </w:pPr>
      <w:rPr>
        <w:rFonts w:ascii="Wingdings" w:hAnsi="Wingdings" w:hint="default"/>
      </w:rPr>
    </w:lvl>
    <w:lvl w:ilvl="3" w:tplc="D9DC87EE">
      <w:start w:val="1"/>
      <w:numFmt w:val="bullet"/>
      <w:lvlText w:val=""/>
      <w:lvlJc w:val="left"/>
      <w:pPr>
        <w:ind w:left="2880" w:hanging="360"/>
      </w:pPr>
      <w:rPr>
        <w:rFonts w:ascii="Symbol" w:hAnsi="Symbol" w:hint="default"/>
      </w:rPr>
    </w:lvl>
    <w:lvl w:ilvl="4" w:tplc="497C891E">
      <w:start w:val="1"/>
      <w:numFmt w:val="bullet"/>
      <w:lvlText w:val="o"/>
      <w:lvlJc w:val="left"/>
      <w:pPr>
        <w:ind w:left="3600" w:hanging="360"/>
      </w:pPr>
      <w:rPr>
        <w:rFonts w:ascii="Courier New" w:hAnsi="Courier New" w:hint="default"/>
      </w:rPr>
    </w:lvl>
    <w:lvl w:ilvl="5" w:tplc="E696CB88">
      <w:start w:val="1"/>
      <w:numFmt w:val="bullet"/>
      <w:lvlText w:val=""/>
      <w:lvlJc w:val="left"/>
      <w:pPr>
        <w:ind w:left="4320" w:hanging="360"/>
      </w:pPr>
      <w:rPr>
        <w:rFonts w:ascii="Wingdings" w:hAnsi="Wingdings" w:hint="default"/>
      </w:rPr>
    </w:lvl>
    <w:lvl w:ilvl="6" w:tplc="CFFA43A2">
      <w:start w:val="1"/>
      <w:numFmt w:val="bullet"/>
      <w:lvlText w:val=""/>
      <w:lvlJc w:val="left"/>
      <w:pPr>
        <w:ind w:left="5040" w:hanging="360"/>
      </w:pPr>
      <w:rPr>
        <w:rFonts w:ascii="Symbol" w:hAnsi="Symbol" w:hint="default"/>
      </w:rPr>
    </w:lvl>
    <w:lvl w:ilvl="7" w:tplc="27EC094E">
      <w:start w:val="1"/>
      <w:numFmt w:val="bullet"/>
      <w:lvlText w:val="o"/>
      <w:lvlJc w:val="left"/>
      <w:pPr>
        <w:ind w:left="5760" w:hanging="360"/>
      </w:pPr>
      <w:rPr>
        <w:rFonts w:ascii="Courier New" w:hAnsi="Courier New" w:hint="default"/>
      </w:rPr>
    </w:lvl>
    <w:lvl w:ilvl="8" w:tplc="3A02DF72">
      <w:start w:val="1"/>
      <w:numFmt w:val="bullet"/>
      <w:lvlText w:val=""/>
      <w:lvlJc w:val="left"/>
      <w:pPr>
        <w:ind w:left="6480" w:hanging="360"/>
      </w:pPr>
      <w:rPr>
        <w:rFonts w:ascii="Wingdings" w:hAnsi="Wingdings" w:hint="default"/>
      </w:rPr>
    </w:lvl>
  </w:abstractNum>
  <w:abstractNum w:abstractNumId="12" w15:restartNumberingAfterBreak="0">
    <w:nsid w:val="517006A2"/>
    <w:multiLevelType w:val="hybridMultilevel"/>
    <w:tmpl w:val="2A1A844A"/>
    <w:lvl w:ilvl="0" w:tplc="853E2828">
      <w:start w:val="1"/>
      <w:numFmt w:val="bullet"/>
      <w:lvlText w:val=""/>
      <w:lvlJc w:val="left"/>
      <w:pPr>
        <w:ind w:left="720" w:hanging="360"/>
      </w:pPr>
      <w:rPr>
        <w:rFonts w:ascii="Symbol" w:hAnsi="Symbol" w:hint="default"/>
      </w:rPr>
    </w:lvl>
    <w:lvl w:ilvl="1" w:tplc="FBC692EE">
      <w:start w:val="1"/>
      <w:numFmt w:val="bullet"/>
      <w:lvlText w:val="o"/>
      <w:lvlJc w:val="left"/>
      <w:pPr>
        <w:ind w:left="1440" w:hanging="360"/>
      </w:pPr>
      <w:rPr>
        <w:rFonts w:ascii="Courier New" w:hAnsi="Courier New" w:hint="default"/>
      </w:rPr>
    </w:lvl>
    <w:lvl w:ilvl="2" w:tplc="332EB376">
      <w:start w:val="1"/>
      <w:numFmt w:val="bullet"/>
      <w:lvlText w:val=""/>
      <w:lvlJc w:val="left"/>
      <w:pPr>
        <w:ind w:left="2160" w:hanging="360"/>
      </w:pPr>
      <w:rPr>
        <w:rFonts w:ascii="Wingdings" w:hAnsi="Wingdings" w:hint="default"/>
      </w:rPr>
    </w:lvl>
    <w:lvl w:ilvl="3" w:tplc="65E45C78">
      <w:start w:val="1"/>
      <w:numFmt w:val="bullet"/>
      <w:lvlText w:val=""/>
      <w:lvlJc w:val="left"/>
      <w:pPr>
        <w:ind w:left="2880" w:hanging="360"/>
      </w:pPr>
      <w:rPr>
        <w:rFonts w:ascii="Symbol" w:hAnsi="Symbol" w:hint="default"/>
      </w:rPr>
    </w:lvl>
    <w:lvl w:ilvl="4" w:tplc="01AA3492">
      <w:start w:val="1"/>
      <w:numFmt w:val="bullet"/>
      <w:lvlText w:val="o"/>
      <w:lvlJc w:val="left"/>
      <w:pPr>
        <w:ind w:left="3600" w:hanging="360"/>
      </w:pPr>
      <w:rPr>
        <w:rFonts w:ascii="Courier New" w:hAnsi="Courier New" w:hint="default"/>
      </w:rPr>
    </w:lvl>
    <w:lvl w:ilvl="5" w:tplc="3EEAF1DA">
      <w:start w:val="1"/>
      <w:numFmt w:val="bullet"/>
      <w:lvlText w:val=""/>
      <w:lvlJc w:val="left"/>
      <w:pPr>
        <w:ind w:left="4320" w:hanging="360"/>
      </w:pPr>
      <w:rPr>
        <w:rFonts w:ascii="Wingdings" w:hAnsi="Wingdings" w:hint="default"/>
      </w:rPr>
    </w:lvl>
    <w:lvl w:ilvl="6" w:tplc="E6E0B3FA">
      <w:start w:val="1"/>
      <w:numFmt w:val="bullet"/>
      <w:lvlText w:val=""/>
      <w:lvlJc w:val="left"/>
      <w:pPr>
        <w:ind w:left="5040" w:hanging="360"/>
      </w:pPr>
      <w:rPr>
        <w:rFonts w:ascii="Symbol" w:hAnsi="Symbol" w:hint="default"/>
      </w:rPr>
    </w:lvl>
    <w:lvl w:ilvl="7" w:tplc="03924F48">
      <w:start w:val="1"/>
      <w:numFmt w:val="bullet"/>
      <w:lvlText w:val="o"/>
      <w:lvlJc w:val="left"/>
      <w:pPr>
        <w:ind w:left="5760" w:hanging="360"/>
      </w:pPr>
      <w:rPr>
        <w:rFonts w:ascii="Courier New" w:hAnsi="Courier New" w:hint="default"/>
      </w:rPr>
    </w:lvl>
    <w:lvl w:ilvl="8" w:tplc="0744127A">
      <w:start w:val="1"/>
      <w:numFmt w:val="bullet"/>
      <w:lvlText w:val=""/>
      <w:lvlJc w:val="left"/>
      <w:pPr>
        <w:ind w:left="6480" w:hanging="360"/>
      </w:pPr>
      <w:rPr>
        <w:rFonts w:ascii="Wingdings" w:hAnsi="Wingdings" w:hint="default"/>
      </w:rPr>
    </w:lvl>
  </w:abstractNum>
  <w:abstractNum w:abstractNumId="13" w15:restartNumberingAfterBreak="0">
    <w:nsid w:val="57FF099F"/>
    <w:multiLevelType w:val="hybridMultilevel"/>
    <w:tmpl w:val="AE32468E"/>
    <w:lvl w:ilvl="0" w:tplc="DDAA6340">
      <w:start w:val="1"/>
      <w:numFmt w:val="bullet"/>
      <w:lvlText w:val=""/>
      <w:lvlJc w:val="left"/>
      <w:pPr>
        <w:ind w:left="720" w:hanging="360"/>
      </w:pPr>
      <w:rPr>
        <w:rFonts w:ascii="Symbol" w:hAnsi="Symbol" w:hint="default"/>
      </w:rPr>
    </w:lvl>
    <w:lvl w:ilvl="1" w:tplc="1B0E6314">
      <w:start w:val="1"/>
      <w:numFmt w:val="bullet"/>
      <w:lvlText w:val="o"/>
      <w:lvlJc w:val="left"/>
      <w:pPr>
        <w:ind w:left="1440" w:hanging="360"/>
      </w:pPr>
      <w:rPr>
        <w:rFonts w:ascii="Courier New" w:hAnsi="Courier New" w:hint="default"/>
      </w:rPr>
    </w:lvl>
    <w:lvl w:ilvl="2" w:tplc="768E94A0">
      <w:start w:val="1"/>
      <w:numFmt w:val="bullet"/>
      <w:lvlText w:val=""/>
      <w:lvlJc w:val="left"/>
      <w:pPr>
        <w:ind w:left="2160" w:hanging="360"/>
      </w:pPr>
      <w:rPr>
        <w:rFonts w:ascii="Wingdings" w:hAnsi="Wingdings" w:hint="default"/>
      </w:rPr>
    </w:lvl>
    <w:lvl w:ilvl="3" w:tplc="43466332">
      <w:start w:val="1"/>
      <w:numFmt w:val="bullet"/>
      <w:lvlText w:val=""/>
      <w:lvlJc w:val="left"/>
      <w:pPr>
        <w:ind w:left="2880" w:hanging="360"/>
      </w:pPr>
      <w:rPr>
        <w:rFonts w:ascii="Symbol" w:hAnsi="Symbol" w:hint="default"/>
      </w:rPr>
    </w:lvl>
    <w:lvl w:ilvl="4" w:tplc="D1706354">
      <w:start w:val="1"/>
      <w:numFmt w:val="bullet"/>
      <w:lvlText w:val="o"/>
      <w:lvlJc w:val="left"/>
      <w:pPr>
        <w:ind w:left="3600" w:hanging="360"/>
      </w:pPr>
      <w:rPr>
        <w:rFonts w:ascii="Courier New" w:hAnsi="Courier New" w:hint="default"/>
      </w:rPr>
    </w:lvl>
    <w:lvl w:ilvl="5" w:tplc="0D5008FC">
      <w:start w:val="1"/>
      <w:numFmt w:val="bullet"/>
      <w:lvlText w:val=""/>
      <w:lvlJc w:val="left"/>
      <w:pPr>
        <w:ind w:left="4320" w:hanging="360"/>
      </w:pPr>
      <w:rPr>
        <w:rFonts w:ascii="Wingdings" w:hAnsi="Wingdings" w:hint="default"/>
      </w:rPr>
    </w:lvl>
    <w:lvl w:ilvl="6" w:tplc="1390F7DA">
      <w:start w:val="1"/>
      <w:numFmt w:val="bullet"/>
      <w:lvlText w:val=""/>
      <w:lvlJc w:val="left"/>
      <w:pPr>
        <w:ind w:left="5040" w:hanging="360"/>
      </w:pPr>
      <w:rPr>
        <w:rFonts w:ascii="Symbol" w:hAnsi="Symbol" w:hint="default"/>
      </w:rPr>
    </w:lvl>
    <w:lvl w:ilvl="7" w:tplc="0740A5AE">
      <w:start w:val="1"/>
      <w:numFmt w:val="bullet"/>
      <w:lvlText w:val="o"/>
      <w:lvlJc w:val="left"/>
      <w:pPr>
        <w:ind w:left="5760" w:hanging="360"/>
      </w:pPr>
      <w:rPr>
        <w:rFonts w:ascii="Courier New" w:hAnsi="Courier New" w:hint="default"/>
      </w:rPr>
    </w:lvl>
    <w:lvl w:ilvl="8" w:tplc="AD34306C">
      <w:start w:val="1"/>
      <w:numFmt w:val="bullet"/>
      <w:lvlText w:val=""/>
      <w:lvlJc w:val="left"/>
      <w:pPr>
        <w:ind w:left="6480" w:hanging="360"/>
      </w:pPr>
      <w:rPr>
        <w:rFonts w:ascii="Wingdings" w:hAnsi="Wingdings" w:hint="default"/>
      </w:rPr>
    </w:lvl>
  </w:abstractNum>
  <w:abstractNum w:abstractNumId="14" w15:restartNumberingAfterBreak="0">
    <w:nsid w:val="5C3C440F"/>
    <w:multiLevelType w:val="hybridMultilevel"/>
    <w:tmpl w:val="6034278E"/>
    <w:lvl w:ilvl="0" w:tplc="52BC5714">
      <w:start w:val="1"/>
      <w:numFmt w:val="bullet"/>
      <w:lvlText w:val=""/>
      <w:lvlJc w:val="left"/>
      <w:pPr>
        <w:ind w:left="720" w:hanging="360"/>
      </w:pPr>
      <w:rPr>
        <w:rFonts w:ascii="Symbol" w:hAnsi="Symbol" w:hint="default"/>
      </w:rPr>
    </w:lvl>
    <w:lvl w:ilvl="1" w:tplc="F0BC23F2">
      <w:start w:val="1"/>
      <w:numFmt w:val="bullet"/>
      <w:lvlText w:val="o"/>
      <w:lvlJc w:val="left"/>
      <w:pPr>
        <w:ind w:left="1440" w:hanging="360"/>
      </w:pPr>
      <w:rPr>
        <w:rFonts w:ascii="Courier New" w:hAnsi="Courier New" w:hint="default"/>
      </w:rPr>
    </w:lvl>
    <w:lvl w:ilvl="2" w:tplc="6DA00906">
      <w:start w:val="1"/>
      <w:numFmt w:val="bullet"/>
      <w:lvlText w:val=""/>
      <w:lvlJc w:val="left"/>
      <w:pPr>
        <w:ind w:left="2160" w:hanging="360"/>
      </w:pPr>
      <w:rPr>
        <w:rFonts w:ascii="Wingdings" w:hAnsi="Wingdings" w:hint="default"/>
      </w:rPr>
    </w:lvl>
    <w:lvl w:ilvl="3" w:tplc="A6C8D88C">
      <w:start w:val="1"/>
      <w:numFmt w:val="bullet"/>
      <w:lvlText w:val=""/>
      <w:lvlJc w:val="left"/>
      <w:pPr>
        <w:ind w:left="2880" w:hanging="360"/>
      </w:pPr>
      <w:rPr>
        <w:rFonts w:ascii="Symbol" w:hAnsi="Symbol" w:hint="default"/>
      </w:rPr>
    </w:lvl>
    <w:lvl w:ilvl="4" w:tplc="366423D8">
      <w:start w:val="1"/>
      <w:numFmt w:val="bullet"/>
      <w:lvlText w:val="o"/>
      <w:lvlJc w:val="left"/>
      <w:pPr>
        <w:ind w:left="3600" w:hanging="360"/>
      </w:pPr>
      <w:rPr>
        <w:rFonts w:ascii="Courier New" w:hAnsi="Courier New" w:hint="default"/>
      </w:rPr>
    </w:lvl>
    <w:lvl w:ilvl="5" w:tplc="7542F8E6">
      <w:start w:val="1"/>
      <w:numFmt w:val="bullet"/>
      <w:lvlText w:val=""/>
      <w:lvlJc w:val="left"/>
      <w:pPr>
        <w:ind w:left="4320" w:hanging="360"/>
      </w:pPr>
      <w:rPr>
        <w:rFonts w:ascii="Wingdings" w:hAnsi="Wingdings" w:hint="default"/>
      </w:rPr>
    </w:lvl>
    <w:lvl w:ilvl="6" w:tplc="22F6A9C6">
      <w:start w:val="1"/>
      <w:numFmt w:val="bullet"/>
      <w:lvlText w:val=""/>
      <w:lvlJc w:val="left"/>
      <w:pPr>
        <w:ind w:left="5040" w:hanging="360"/>
      </w:pPr>
      <w:rPr>
        <w:rFonts w:ascii="Symbol" w:hAnsi="Symbol" w:hint="default"/>
      </w:rPr>
    </w:lvl>
    <w:lvl w:ilvl="7" w:tplc="990CFBF2">
      <w:start w:val="1"/>
      <w:numFmt w:val="bullet"/>
      <w:lvlText w:val="o"/>
      <w:lvlJc w:val="left"/>
      <w:pPr>
        <w:ind w:left="5760" w:hanging="360"/>
      </w:pPr>
      <w:rPr>
        <w:rFonts w:ascii="Courier New" w:hAnsi="Courier New" w:hint="default"/>
      </w:rPr>
    </w:lvl>
    <w:lvl w:ilvl="8" w:tplc="40CC3DA8">
      <w:start w:val="1"/>
      <w:numFmt w:val="bullet"/>
      <w:lvlText w:val=""/>
      <w:lvlJc w:val="left"/>
      <w:pPr>
        <w:ind w:left="6480" w:hanging="360"/>
      </w:pPr>
      <w:rPr>
        <w:rFonts w:ascii="Wingdings" w:hAnsi="Wingdings" w:hint="default"/>
      </w:rPr>
    </w:lvl>
  </w:abstractNum>
  <w:abstractNum w:abstractNumId="15" w15:restartNumberingAfterBreak="0">
    <w:nsid w:val="6B1E2DE6"/>
    <w:multiLevelType w:val="hybridMultilevel"/>
    <w:tmpl w:val="DD88262A"/>
    <w:lvl w:ilvl="0" w:tplc="B106D0A0">
      <w:start w:val="1"/>
      <w:numFmt w:val="bullet"/>
      <w:lvlText w:val=""/>
      <w:lvlJc w:val="left"/>
      <w:pPr>
        <w:ind w:left="720" w:hanging="360"/>
      </w:pPr>
      <w:rPr>
        <w:rFonts w:ascii="Symbol" w:hAnsi="Symbol" w:hint="default"/>
      </w:rPr>
    </w:lvl>
    <w:lvl w:ilvl="1" w:tplc="4036B56E" w:tentative="1">
      <w:start w:val="1"/>
      <w:numFmt w:val="bullet"/>
      <w:lvlText w:val="o"/>
      <w:lvlJc w:val="left"/>
      <w:pPr>
        <w:ind w:left="1440" w:hanging="360"/>
      </w:pPr>
      <w:rPr>
        <w:rFonts w:ascii="Courier New" w:hAnsi="Courier New" w:cs="Courier New" w:hint="default"/>
      </w:rPr>
    </w:lvl>
    <w:lvl w:ilvl="2" w:tplc="D9CCEF1A" w:tentative="1">
      <w:start w:val="1"/>
      <w:numFmt w:val="bullet"/>
      <w:lvlText w:val=""/>
      <w:lvlJc w:val="left"/>
      <w:pPr>
        <w:ind w:left="2160" w:hanging="360"/>
      </w:pPr>
      <w:rPr>
        <w:rFonts w:ascii="Wingdings" w:hAnsi="Wingdings" w:hint="default"/>
      </w:rPr>
    </w:lvl>
    <w:lvl w:ilvl="3" w:tplc="6602CDA6" w:tentative="1">
      <w:start w:val="1"/>
      <w:numFmt w:val="bullet"/>
      <w:lvlText w:val=""/>
      <w:lvlJc w:val="left"/>
      <w:pPr>
        <w:ind w:left="2880" w:hanging="360"/>
      </w:pPr>
      <w:rPr>
        <w:rFonts w:ascii="Symbol" w:hAnsi="Symbol" w:hint="default"/>
      </w:rPr>
    </w:lvl>
    <w:lvl w:ilvl="4" w:tplc="F32C7498" w:tentative="1">
      <w:start w:val="1"/>
      <w:numFmt w:val="bullet"/>
      <w:lvlText w:val="o"/>
      <w:lvlJc w:val="left"/>
      <w:pPr>
        <w:ind w:left="3600" w:hanging="360"/>
      </w:pPr>
      <w:rPr>
        <w:rFonts w:ascii="Courier New" w:hAnsi="Courier New" w:cs="Courier New" w:hint="default"/>
      </w:rPr>
    </w:lvl>
    <w:lvl w:ilvl="5" w:tplc="64C20090" w:tentative="1">
      <w:start w:val="1"/>
      <w:numFmt w:val="bullet"/>
      <w:lvlText w:val=""/>
      <w:lvlJc w:val="left"/>
      <w:pPr>
        <w:ind w:left="4320" w:hanging="360"/>
      </w:pPr>
      <w:rPr>
        <w:rFonts w:ascii="Wingdings" w:hAnsi="Wingdings" w:hint="default"/>
      </w:rPr>
    </w:lvl>
    <w:lvl w:ilvl="6" w:tplc="F64C418E" w:tentative="1">
      <w:start w:val="1"/>
      <w:numFmt w:val="bullet"/>
      <w:lvlText w:val=""/>
      <w:lvlJc w:val="left"/>
      <w:pPr>
        <w:ind w:left="5040" w:hanging="360"/>
      </w:pPr>
      <w:rPr>
        <w:rFonts w:ascii="Symbol" w:hAnsi="Symbol" w:hint="default"/>
      </w:rPr>
    </w:lvl>
    <w:lvl w:ilvl="7" w:tplc="56FC6422" w:tentative="1">
      <w:start w:val="1"/>
      <w:numFmt w:val="bullet"/>
      <w:lvlText w:val="o"/>
      <w:lvlJc w:val="left"/>
      <w:pPr>
        <w:ind w:left="5760" w:hanging="360"/>
      </w:pPr>
      <w:rPr>
        <w:rFonts w:ascii="Courier New" w:hAnsi="Courier New" w:cs="Courier New" w:hint="default"/>
      </w:rPr>
    </w:lvl>
    <w:lvl w:ilvl="8" w:tplc="E5FA4970" w:tentative="1">
      <w:start w:val="1"/>
      <w:numFmt w:val="bullet"/>
      <w:lvlText w:val=""/>
      <w:lvlJc w:val="left"/>
      <w:pPr>
        <w:ind w:left="6480" w:hanging="360"/>
      </w:pPr>
      <w:rPr>
        <w:rFonts w:ascii="Wingdings" w:hAnsi="Wingdings" w:hint="default"/>
      </w:rPr>
    </w:lvl>
  </w:abstractNum>
  <w:abstractNum w:abstractNumId="16" w15:restartNumberingAfterBreak="0">
    <w:nsid w:val="709A1693"/>
    <w:multiLevelType w:val="hybridMultilevel"/>
    <w:tmpl w:val="6C94D336"/>
    <w:lvl w:ilvl="0" w:tplc="8FB82460">
      <w:start w:val="1"/>
      <w:numFmt w:val="bullet"/>
      <w:lvlText w:val=""/>
      <w:lvlJc w:val="left"/>
      <w:pPr>
        <w:ind w:left="720" w:hanging="360"/>
      </w:pPr>
      <w:rPr>
        <w:rFonts w:ascii="Symbol" w:hAnsi="Symbol" w:hint="default"/>
      </w:rPr>
    </w:lvl>
    <w:lvl w:ilvl="1" w:tplc="CB8689FC" w:tentative="1">
      <w:start w:val="1"/>
      <w:numFmt w:val="bullet"/>
      <w:lvlText w:val="o"/>
      <w:lvlJc w:val="left"/>
      <w:pPr>
        <w:ind w:left="1440" w:hanging="360"/>
      </w:pPr>
      <w:rPr>
        <w:rFonts w:ascii="Courier New" w:hAnsi="Courier New" w:cs="Courier New" w:hint="default"/>
      </w:rPr>
    </w:lvl>
    <w:lvl w:ilvl="2" w:tplc="253A85FA" w:tentative="1">
      <w:start w:val="1"/>
      <w:numFmt w:val="bullet"/>
      <w:lvlText w:val=""/>
      <w:lvlJc w:val="left"/>
      <w:pPr>
        <w:ind w:left="2160" w:hanging="360"/>
      </w:pPr>
      <w:rPr>
        <w:rFonts w:ascii="Wingdings" w:hAnsi="Wingdings" w:hint="default"/>
      </w:rPr>
    </w:lvl>
    <w:lvl w:ilvl="3" w:tplc="5EE26418" w:tentative="1">
      <w:start w:val="1"/>
      <w:numFmt w:val="bullet"/>
      <w:lvlText w:val=""/>
      <w:lvlJc w:val="left"/>
      <w:pPr>
        <w:ind w:left="2880" w:hanging="360"/>
      </w:pPr>
      <w:rPr>
        <w:rFonts w:ascii="Symbol" w:hAnsi="Symbol" w:hint="default"/>
      </w:rPr>
    </w:lvl>
    <w:lvl w:ilvl="4" w:tplc="76A2BFDE" w:tentative="1">
      <w:start w:val="1"/>
      <w:numFmt w:val="bullet"/>
      <w:lvlText w:val="o"/>
      <w:lvlJc w:val="left"/>
      <w:pPr>
        <w:ind w:left="3600" w:hanging="360"/>
      </w:pPr>
      <w:rPr>
        <w:rFonts w:ascii="Courier New" w:hAnsi="Courier New" w:cs="Courier New" w:hint="default"/>
      </w:rPr>
    </w:lvl>
    <w:lvl w:ilvl="5" w:tplc="467688BA" w:tentative="1">
      <w:start w:val="1"/>
      <w:numFmt w:val="bullet"/>
      <w:lvlText w:val=""/>
      <w:lvlJc w:val="left"/>
      <w:pPr>
        <w:ind w:left="4320" w:hanging="360"/>
      </w:pPr>
      <w:rPr>
        <w:rFonts w:ascii="Wingdings" w:hAnsi="Wingdings" w:hint="default"/>
      </w:rPr>
    </w:lvl>
    <w:lvl w:ilvl="6" w:tplc="D4FE933A" w:tentative="1">
      <w:start w:val="1"/>
      <w:numFmt w:val="bullet"/>
      <w:lvlText w:val=""/>
      <w:lvlJc w:val="left"/>
      <w:pPr>
        <w:ind w:left="5040" w:hanging="360"/>
      </w:pPr>
      <w:rPr>
        <w:rFonts w:ascii="Symbol" w:hAnsi="Symbol" w:hint="default"/>
      </w:rPr>
    </w:lvl>
    <w:lvl w:ilvl="7" w:tplc="C31A750A" w:tentative="1">
      <w:start w:val="1"/>
      <w:numFmt w:val="bullet"/>
      <w:lvlText w:val="o"/>
      <w:lvlJc w:val="left"/>
      <w:pPr>
        <w:ind w:left="5760" w:hanging="360"/>
      </w:pPr>
      <w:rPr>
        <w:rFonts w:ascii="Courier New" w:hAnsi="Courier New" w:cs="Courier New" w:hint="default"/>
      </w:rPr>
    </w:lvl>
    <w:lvl w:ilvl="8" w:tplc="A6628DF4" w:tentative="1">
      <w:start w:val="1"/>
      <w:numFmt w:val="bullet"/>
      <w:lvlText w:val=""/>
      <w:lvlJc w:val="left"/>
      <w:pPr>
        <w:ind w:left="6480" w:hanging="360"/>
      </w:pPr>
      <w:rPr>
        <w:rFonts w:ascii="Wingdings" w:hAnsi="Wingdings" w:hint="default"/>
      </w:rPr>
    </w:lvl>
  </w:abstractNum>
  <w:abstractNum w:abstractNumId="17" w15:restartNumberingAfterBreak="0">
    <w:nsid w:val="728F2E99"/>
    <w:multiLevelType w:val="hybridMultilevel"/>
    <w:tmpl w:val="F6022F1C"/>
    <w:lvl w:ilvl="0" w:tplc="9702B854">
      <w:start w:val="1"/>
      <w:numFmt w:val="bullet"/>
      <w:lvlText w:val=""/>
      <w:lvlJc w:val="left"/>
      <w:pPr>
        <w:ind w:left="720" w:hanging="360"/>
      </w:pPr>
      <w:rPr>
        <w:rFonts w:ascii="Symbol" w:hAnsi="Symbol" w:hint="default"/>
      </w:rPr>
    </w:lvl>
    <w:lvl w:ilvl="1" w:tplc="10363B76" w:tentative="1">
      <w:start w:val="1"/>
      <w:numFmt w:val="bullet"/>
      <w:lvlText w:val="o"/>
      <w:lvlJc w:val="left"/>
      <w:pPr>
        <w:ind w:left="1440" w:hanging="360"/>
      </w:pPr>
      <w:rPr>
        <w:rFonts w:ascii="Courier New" w:hAnsi="Courier New" w:cs="Courier New" w:hint="default"/>
      </w:rPr>
    </w:lvl>
    <w:lvl w:ilvl="2" w:tplc="9048B172" w:tentative="1">
      <w:start w:val="1"/>
      <w:numFmt w:val="bullet"/>
      <w:lvlText w:val=""/>
      <w:lvlJc w:val="left"/>
      <w:pPr>
        <w:ind w:left="2160" w:hanging="360"/>
      </w:pPr>
      <w:rPr>
        <w:rFonts w:ascii="Wingdings" w:hAnsi="Wingdings" w:hint="default"/>
      </w:rPr>
    </w:lvl>
    <w:lvl w:ilvl="3" w:tplc="D17C30F0" w:tentative="1">
      <w:start w:val="1"/>
      <w:numFmt w:val="bullet"/>
      <w:lvlText w:val=""/>
      <w:lvlJc w:val="left"/>
      <w:pPr>
        <w:ind w:left="2880" w:hanging="360"/>
      </w:pPr>
      <w:rPr>
        <w:rFonts w:ascii="Symbol" w:hAnsi="Symbol" w:hint="default"/>
      </w:rPr>
    </w:lvl>
    <w:lvl w:ilvl="4" w:tplc="D20CA78C" w:tentative="1">
      <w:start w:val="1"/>
      <w:numFmt w:val="bullet"/>
      <w:lvlText w:val="o"/>
      <w:lvlJc w:val="left"/>
      <w:pPr>
        <w:ind w:left="3600" w:hanging="360"/>
      </w:pPr>
      <w:rPr>
        <w:rFonts w:ascii="Courier New" w:hAnsi="Courier New" w:cs="Courier New" w:hint="default"/>
      </w:rPr>
    </w:lvl>
    <w:lvl w:ilvl="5" w:tplc="48B250C2" w:tentative="1">
      <w:start w:val="1"/>
      <w:numFmt w:val="bullet"/>
      <w:lvlText w:val=""/>
      <w:lvlJc w:val="left"/>
      <w:pPr>
        <w:ind w:left="4320" w:hanging="360"/>
      </w:pPr>
      <w:rPr>
        <w:rFonts w:ascii="Wingdings" w:hAnsi="Wingdings" w:hint="default"/>
      </w:rPr>
    </w:lvl>
    <w:lvl w:ilvl="6" w:tplc="9C829838" w:tentative="1">
      <w:start w:val="1"/>
      <w:numFmt w:val="bullet"/>
      <w:lvlText w:val=""/>
      <w:lvlJc w:val="left"/>
      <w:pPr>
        <w:ind w:left="5040" w:hanging="360"/>
      </w:pPr>
      <w:rPr>
        <w:rFonts w:ascii="Symbol" w:hAnsi="Symbol" w:hint="default"/>
      </w:rPr>
    </w:lvl>
    <w:lvl w:ilvl="7" w:tplc="0CA8DBF2" w:tentative="1">
      <w:start w:val="1"/>
      <w:numFmt w:val="bullet"/>
      <w:lvlText w:val="o"/>
      <w:lvlJc w:val="left"/>
      <w:pPr>
        <w:ind w:left="5760" w:hanging="360"/>
      </w:pPr>
      <w:rPr>
        <w:rFonts w:ascii="Courier New" w:hAnsi="Courier New" w:cs="Courier New" w:hint="default"/>
      </w:rPr>
    </w:lvl>
    <w:lvl w:ilvl="8" w:tplc="6E8C858E" w:tentative="1">
      <w:start w:val="1"/>
      <w:numFmt w:val="bullet"/>
      <w:lvlText w:val=""/>
      <w:lvlJc w:val="left"/>
      <w:pPr>
        <w:ind w:left="6480" w:hanging="360"/>
      </w:pPr>
      <w:rPr>
        <w:rFonts w:ascii="Wingdings" w:hAnsi="Wingdings" w:hint="default"/>
      </w:rPr>
    </w:lvl>
  </w:abstractNum>
  <w:abstractNum w:abstractNumId="18" w15:restartNumberingAfterBreak="0">
    <w:nsid w:val="73067184"/>
    <w:multiLevelType w:val="hybridMultilevel"/>
    <w:tmpl w:val="2774E6A2"/>
    <w:lvl w:ilvl="0" w:tplc="D6D40952">
      <w:start w:val="1"/>
      <w:numFmt w:val="bullet"/>
      <w:lvlText w:val="·"/>
      <w:lvlJc w:val="left"/>
      <w:pPr>
        <w:ind w:left="720" w:hanging="360"/>
      </w:pPr>
      <w:rPr>
        <w:rFonts w:ascii="Symbol" w:hAnsi="Symbol" w:hint="default"/>
      </w:rPr>
    </w:lvl>
    <w:lvl w:ilvl="1" w:tplc="F8EC287A">
      <w:start w:val="1"/>
      <w:numFmt w:val="bullet"/>
      <w:lvlText w:val="o"/>
      <w:lvlJc w:val="left"/>
      <w:pPr>
        <w:ind w:left="1800" w:hanging="360"/>
      </w:pPr>
      <w:rPr>
        <w:rFonts w:ascii="Courier New" w:hAnsi="Courier New" w:hint="default"/>
      </w:rPr>
    </w:lvl>
    <w:lvl w:ilvl="2" w:tplc="276CC746">
      <w:start w:val="1"/>
      <w:numFmt w:val="bullet"/>
      <w:lvlText w:val=""/>
      <w:lvlJc w:val="left"/>
      <w:pPr>
        <w:ind w:left="2520" w:hanging="360"/>
      </w:pPr>
      <w:rPr>
        <w:rFonts w:ascii="Wingdings" w:hAnsi="Wingdings" w:hint="default"/>
      </w:rPr>
    </w:lvl>
    <w:lvl w:ilvl="3" w:tplc="602AC858">
      <w:start w:val="1"/>
      <w:numFmt w:val="bullet"/>
      <w:lvlText w:val=""/>
      <w:lvlJc w:val="left"/>
      <w:pPr>
        <w:ind w:left="3240" w:hanging="360"/>
      </w:pPr>
      <w:rPr>
        <w:rFonts w:ascii="Symbol" w:hAnsi="Symbol" w:hint="default"/>
      </w:rPr>
    </w:lvl>
    <w:lvl w:ilvl="4" w:tplc="4A1C9C1E">
      <w:start w:val="1"/>
      <w:numFmt w:val="bullet"/>
      <w:lvlText w:val="o"/>
      <w:lvlJc w:val="left"/>
      <w:pPr>
        <w:ind w:left="3960" w:hanging="360"/>
      </w:pPr>
      <w:rPr>
        <w:rFonts w:ascii="Courier New" w:hAnsi="Courier New" w:hint="default"/>
      </w:rPr>
    </w:lvl>
    <w:lvl w:ilvl="5" w:tplc="D3E45E56">
      <w:start w:val="1"/>
      <w:numFmt w:val="bullet"/>
      <w:lvlText w:val=""/>
      <w:lvlJc w:val="left"/>
      <w:pPr>
        <w:ind w:left="4680" w:hanging="360"/>
      </w:pPr>
      <w:rPr>
        <w:rFonts w:ascii="Wingdings" w:hAnsi="Wingdings" w:hint="default"/>
      </w:rPr>
    </w:lvl>
    <w:lvl w:ilvl="6" w:tplc="86D638B0">
      <w:start w:val="1"/>
      <w:numFmt w:val="bullet"/>
      <w:lvlText w:val=""/>
      <w:lvlJc w:val="left"/>
      <w:pPr>
        <w:ind w:left="5400" w:hanging="360"/>
      </w:pPr>
      <w:rPr>
        <w:rFonts w:ascii="Symbol" w:hAnsi="Symbol" w:hint="default"/>
      </w:rPr>
    </w:lvl>
    <w:lvl w:ilvl="7" w:tplc="3CC0E2CA">
      <w:start w:val="1"/>
      <w:numFmt w:val="bullet"/>
      <w:lvlText w:val="o"/>
      <w:lvlJc w:val="left"/>
      <w:pPr>
        <w:ind w:left="6120" w:hanging="360"/>
      </w:pPr>
      <w:rPr>
        <w:rFonts w:ascii="Courier New" w:hAnsi="Courier New" w:hint="default"/>
      </w:rPr>
    </w:lvl>
    <w:lvl w:ilvl="8" w:tplc="23B68444">
      <w:start w:val="1"/>
      <w:numFmt w:val="bullet"/>
      <w:lvlText w:val=""/>
      <w:lvlJc w:val="left"/>
      <w:pPr>
        <w:ind w:left="6840" w:hanging="360"/>
      </w:pPr>
      <w:rPr>
        <w:rFonts w:ascii="Wingdings" w:hAnsi="Wingdings" w:hint="default"/>
      </w:rPr>
    </w:lvl>
  </w:abstractNum>
  <w:abstractNum w:abstractNumId="19" w15:restartNumberingAfterBreak="0">
    <w:nsid w:val="75B86FBB"/>
    <w:multiLevelType w:val="hybridMultilevel"/>
    <w:tmpl w:val="45E24634"/>
    <w:lvl w:ilvl="0" w:tplc="48BEFE32">
      <w:start w:val="1"/>
      <w:numFmt w:val="bullet"/>
      <w:lvlText w:val=""/>
      <w:lvlJc w:val="left"/>
      <w:pPr>
        <w:ind w:left="720" w:hanging="360"/>
      </w:pPr>
      <w:rPr>
        <w:rFonts w:ascii="Symbol" w:hAnsi="Symbol" w:hint="default"/>
      </w:rPr>
    </w:lvl>
    <w:lvl w:ilvl="1" w:tplc="5CB28DC0" w:tentative="1">
      <w:start w:val="1"/>
      <w:numFmt w:val="bullet"/>
      <w:lvlText w:val="o"/>
      <w:lvlJc w:val="left"/>
      <w:pPr>
        <w:ind w:left="1440" w:hanging="360"/>
      </w:pPr>
      <w:rPr>
        <w:rFonts w:ascii="Courier New" w:hAnsi="Courier New" w:cs="Courier New" w:hint="default"/>
      </w:rPr>
    </w:lvl>
    <w:lvl w:ilvl="2" w:tplc="6546C834" w:tentative="1">
      <w:start w:val="1"/>
      <w:numFmt w:val="bullet"/>
      <w:lvlText w:val=""/>
      <w:lvlJc w:val="left"/>
      <w:pPr>
        <w:ind w:left="2160" w:hanging="360"/>
      </w:pPr>
      <w:rPr>
        <w:rFonts w:ascii="Wingdings" w:hAnsi="Wingdings" w:hint="default"/>
      </w:rPr>
    </w:lvl>
    <w:lvl w:ilvl="3" w:tplc="F7C00AB2" w:tentative="1">
      <w:start w:val="1"/>
      <w:numFmt w:val="bullet"/>
      <w:lvlText w:val=""/>
      <w:lvlJc w:val="left"/>
      <w:pPr>
        <w:ind w:left="2880" w:hanging="360"/>
      </w:pPr>
      <w:rPr>
        <w:rFonts w:ascii="Symbol" w:hAnsi="Symbol" w:hint="default"/>
      </w:rPr>
    </w:lvl>
    <w:lvl w:ilvl="4" w:tplc="8BE44546" w:tentative="1">
      <w:start w:val="1"/>
      <w:numFmt w:val="bullet"/>
      <w:lvlText w:val="o"/>
      <w:lvlJc w:val="left"/>
      <w:pPr>
        <w:ind w:left="3600" w:hanging="360"/>
      </w:pPr>
      <w:rPr>
        <w:rFonts w:ascii="Courier New" w:hAnsi="Courier New" w:cs="Courier New" w:hint="default"/>
      </w:rPr>
    </w:lvl>
    <w:lvl w:ilvl="5" w:tplc="0F5A5AFE" w:tentative="1">
      <w:start w:val="1"/>
      <w:numFmt w:val="bullet"/>
      <w:lvlText w:val=""/>
      <w:lvlJc w:val="left"/>
      <w:pPr>
        <w:ind w:left="4320" w:hanging="360"/>
      </w:pPr>
      <w:rPr>
        <w:rFonts w:ascii="Wingdings" w:hAnsi="Wingdings" w:hint="default"/>
      </w:rPr>
    </w:lvl>
    <w:lvl w:ilvl="6" w:tplc="499E9726" w:tentative="1">
      <w:start w:val="1"/>
      <w:numFmt w:val="bullet"/>
      <w:lvlText w:val=""/>
      <w:lvlJc w:val="left"/>
      <w:pPr>
        <w:ind w:left="5040" w:hanging="360"/>
      </w:pPr>
      <w:rPr>
        <w:rFonts w:ascii="Symbol" w:hAnsi="Symbol" w:hint="default"/>
      </w:rPr>
    </w:lvl>
    <w:lvl w:ilvl="7" w:tplc="1E0E5D08" w:tentative="1">
      <w:start w:val="1"/>
      <w:numFmt w:val="bullet"/>
      <w:lvlText w:val="o"/>
      <w:lvlJc w:val="left"/>
      <w:pPr>
        <w:ind w:left="5760" w:hanging="360"/>
      </w:pPr>
      <w:rPr>
        <w:rFonts w:ascii="Courier New" w:hAnsi="Courier New" w:cs="Courier New" w:hint="default"/>
      </w:rPr>
    </w:lvl>
    <w:lvl w:ilvl="8" w:tplc="5A9A3578" w:tentative="1">
      <w:start w:val="1"/>
      <w:numFmt w:val="bullet"/>
      <w:lvlText w:val=""/>
      <w:lvlJc w:val="left"/>
      <w:pPr>
        <w:ind w:left="6480" w:hanging="360"/>
      </w:pPr>
      <w:rPr>
        <w:rFonts w:ascii="Wingdings" w:hAnsi="Wingdings" w:hint="default"/>
      </w:rPr>
    </w:lvl>
  </w:abstractNum>
  <w:num w:numId="1" w16cid:durableId="1214536385">
    <w:abstractNumId w:val="4"/>
  </w:num>
  <w:num w:numId="2" w16cid:durableId="1778868059">
    <w:abstractNumId w:val="0"/>
  </w:num>
  <w:num w:numId="3" w16cid:durableId="1980838478">
    <w:abstractNumId w:val="3"/>
  </w:num>
  <w:num w:numId="4" w16cid:durableId="1906184202">
    <w:abstractNumId w:val="11"/>
  </w:num>
  <w:num w:numId="5" w16cid:durableId="666905895">
    <w:abstractNumId w:val="10"/>
  </w:num>
  <w:num w:numId="6" w16cid:durableId="1018389830">
    <w:abstractNumId w:val="18"/>
  </w:num>
  <w:num w:numId="7" w16cid:durableId="1711150314">
    <w:abstractNumId w:val="6"/>
  </w:num>
  <w:num w:numId="8" w16cid:durableId="497966488">
    <w:abstractNumId w:val="14"/>
  </w:num>
  <w:num w:numId="9" w16cid:durableId="1659184476">
    <w:abstractNumId w:val="12"/>
  </w:num>
  <w:num w:numId="10" w16cid:durableId="1926379482">
    <w:abstractNumId w:val="13"/>
  </w:num>
  <w:num w:numId="11" w16cid:durableId="1515728852">
    <w:abstractNumId w:val="5"/>
  </w:num>
  <w:num w:numId="12" w16cid:durableId="1991010728">
    <w:abstractNumId w:val="1"/>
  </w:num>
  <w:num w:numId="13" w16cid:durableId="273052378">
    <w:abstractNumId w:val="16"/>
  </w:num>
  <w:num w:numId="14" w16cid:durableId="208763831">
    <w:abstractNumId w:val="15"/>
  </w:num>
  <w:num w:numId="15" w16cid:durableId="435759598">
    <w:abstractNumId w:val="19"/>
  </w:num>
  <w:num w:numId="16" w16cid:durableId="480003561">
    <w:abstractNumId w:val="7"/>
  </w:num>
  <w:num w:numId="17" w16cid:durableId="859662542">
    <w:abstractNumId w:val="17"/>
  </w:num>
  <w:num w:numId="18" w16cid:durableId="1821654752">
    <w:abstractNumId w:val="8"/>
  </w:num>
  <w:num w:numId="19" w16cid:durableId="1139802255">
    <w:abstractNumId w:val="2"/>
  </w:num>
  <w:num w:numId="20" w16cid:durableId="1206067049">
    <w:abstractNumId w:val="9"/>
  </w:num>
  <w:num w:numId="21" w16cid:durableId="1669559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BA0B32-FAB7-4ABD-9E32-71E76DEFA5D6}"/>
    <w:docVar w:name="dgnword-eventsink" w:val="576762176"/>
  </w:docVars>
  <w:rsids>
    <w:rsidRoot w:val="12A85382"/>
    <w:rsid w:val="0000076C"/>
    <w:rsid w:val="00001759"/>
    <w:rsid w:val="00014C72"/>
    <w:rsid w:val="00027E23"/>
    <w:rsid w:val="00050ACD"/>
    <w:rsid w:val="00050C26"/>
    <w:rsid w:val="00054D38"/>
    <w:rsid w:val="00056146"/>
    <w:rsid w:val="00062CC2"/>
    <w:rsid w:val="0008152B"/>
    <w:rsid w:val="000824A2"/>
    <w:rsid w:val="00085C6E"/>
    <w:rsid w:val="00090B66"/>
    <w:rsid w:val="0009591C"/>
    <w:rsid w:val="000A0237"/>
    <w:rsid w:val="000A4650"/>
    <w:rsid w:val="000B2BCB"/>
    <w:rsid w:val="000C233D"/>
    <w:rsid w:val="000C291E"/>
    <w:rsid w:val="000C2F4E"/>
    <w:rsid w:val="000C389E"/>
    <w:rsid w:val="000C4D56"/>
    <w:rsid w:val="000D30EA"/>
    <w:rsid w:val="000D467B"/>
    <w:rsid w:val="000F39F7"/>
    <w:rsid w:val="00111545"/>
    <w:rsid w:val="00114EED"/>
    <w:rsid w:val="00121554"/>
    <w:rsid w:val="00125EF2"/>
    <w:rsid w:val="00133949"/>
    <w:rsid w:val="001452F4"/>
    <w:rsid w:val="0015300B"/>
    <w:rsid w:val="0015A1F4"/>
    <w:rsid w:val="00167FC2"/>
    <w:rsid w:val="00183292"/>
    <w:rsid w:val="0019147E"/>
    <w:rsid w:val="00196D93"/>
    <w:rsid w:val="001C6F41"/>
    <w:rsid w:val="001D4D5A"/>
    <w:rsid w:val="001D737A"/>
    <w:rsid w:val="001E4D46"/>
    <w:rsid w:val="001E6F7A"/>
    <w:rsid w:val="0020067A"/>
    <w:rsid w:val="00212258"/>
    <w:rsid w:val="00217004"/>
    <w:rsid w:val="00223D33"/>
    <w:rsid w:val="002414C4"/>
    <w:rsid w:val="0024323C"/>
    <w:rsid w:val="00263FC9"/>
    <w:rsid w:val="00265A1C"/>
    <w:rsid w:val="00275476"/>
    <w:rsid w:val="00277CDA"/>
    <w:rsid w:val="0028269B"/>
    <w:rsid w:val="00287283"/>
    <w:rsid w:val="002A4DBC"/>
    <w:rsid w:val="002B2463"/>
    <w:rsid w:val="002C08A0"/>
    <w:rsid w:val="002C3096"/>
    <w:rsid w:val="002C31CD"/>
    <w:rsid w:val="002C6C47"/>
    <w:rsid w:val="002D1BD4"/>
    <w:rsid w:val="002D4917"/>
    <w:rsid w:val="002E07D0"/>
    <w:rsid w:val="002E289C"/>
    <w:rsid w:val="002F3C91"/>
    <w:rsid w:val="002F79DF"/>
    <w:rsid w:val="00304232"/>
    <w:rsid w:val="003079CA"/>
    <w:rsid w:val="00317887"/>
    <w:rsid w:val="00326B31"/>
    <w:rsid w:val="003309EC"/>
    <w:rsid w:val="00331F04"/>
    <w:rsid w:val="00335FAA"/>
    <w:rsid w:val="003376E1"/>
    <w:rsid w:val="00345A4C"/>
    <w:rsid w:val="00347FE9"/>
    <w:rsid w:val="00355CD1"/>
    <w:rsid w:val="003576B5"/>
    <w:rsid w:val="00364ABD"/>
    <w:rsid w:val="00365360"/>
    <w:rsid w:val="003674B0"/>
    <w:rsid w:val="0038366C"/>
    <w:rsid w:val="00394DB8"/>
    <w:rsid w:val="003B4B20"/>
    <w:rsid w:val="003B6273"/>
    <w:rsid w:val="003E030C"/>
    <w:rsid w:val="003E3F30"/>
    <w:rsid w:val="003E562A"/>
    <w:rsid w:val="003E6730"/>
    <w:rsid w:val="003F16A0"/>
    <w:rsid w:val="00433592"/>
    <w:rsid w:val="00444137"/>
    <w:rsid w:val="00457C57"/>
    <w:rsid w:val="00463E2C"/>
    <w:rsid w:val="004712DA"/>
    <w:rsid w:val="004736A6"/>
    <w:rsid w:val="004739A3"/>
    <w:rsid w:val="004743CE"/>
    <w:rsid w:val="00483A9F"/>
    <w:rsid w:val="00484C24"/>
    <w:rsid w:val="00490D4D"/>
    <w:rsid w:val="004927E2"/>
    <w:rsid w:val="004A1287"/>
    <w:rsid w:val="004A6ABE"/>
    <w:rsid w:val="004A7D5B"/>
    <w:rsid w:val="004B0CFB"/>
    <w:rsid w:val="004B2016"/>
    <w:rsid w:val="004C2B61"/>
    <w:rsid w:val="004C574F"/>
    <w:rsid w:val="004D06FF"/>
    <w:rsid w:val="004D3F6F"/>
    <w:rsid w:val="004E6DAB"/>
    <w:rsid w:val="004E6F4D"/>
    <w:rsid w:val="004F26FB"/>
    <w:rsid w:val="004F53D8"/>
    <w:rsid w:val="00504890"/>
    <w:rsid w:val="00525526"/>
    <w:rsid w:val="00527185"/>
    <w:rsid w:val="005456BC"/>
    <w:rsid w:val="0055690E"/>
    <w:rsid w:val="00560E8B"/>
    <w:rsid w:val="00573C95"/>
    <w:rsid w:val="00576B44"/>
    <w:rsid w:val="00586C3B"/>
    <w:rsid w:val="00592691"/>
    <w:rsid w:val="00592836"/>
    <w:rsid w:val="005A4487"/>
    <w:rsid w:val="005A7DF5"/>
    <w:rsid w:val="005B0FB4"/>
    <w:rsid w:val="005B3C74"/>
    <w:rsid w:val="005C1635"/>
    <w:rsid w:val="005D1439"/>
    <w:rsid w:val="005D3DF2"/>
    <w:rsid w:val="005D5798"/>
    <w:rsid w:val="005F5C43"/>
    <w:rsid w:val="006047FD"/>
    <w:rsid w:val="006234F9"/>
    <w:rsid w:val="0062661D"/>
    <w:rsid w:val="006338A5"/>
    <w:rsid w:val="006412AC"/>
    <w:rsid w:val="00647FA1"/>
    <w:rsid w:val="00651BDB"/>
    <w:rsid w:val="006623FC"/>
    <w:rsid w:val="00663F80"/>
    <w:rsid w:val="00666CCB"/>
    <w:rsid w:val="0068228E"/>
    <w:rsid w:val="00686047"/>
    <w:rsid w:val="00687518"/>
    <w:rsid w:val="006A53EC"/>
    <w:rsid w:val="006B4847"/>
    <w:rsid w:val="006C1BBE"/>
    <w:rsid w:val="006C283A"/>
    <w:rsid w:val="006C3AAA"/>
    <w:rsid w:val="006E4BA8"/>
    <w:rsid w:val="006E7092"/>
    <w:rsid w:val="006F0DFD"/>
    <w:rsid w:val="006F61F6"/>
    <w:rsid w:val="00701437"/>
    <w:rsid w:val="007046EB"/>
    <w:rsid w:val="00704956"/>
    <w:rsid w:val="007116E7"/>
    <w:rsid w:val="0071682B"/>
    <w:rsid w:val="0072044A"/>
    <w:rsid w:val="007258E8"/>
    <w:rsid w:val="00734253"/>
    <w:rsid w:val="00745C22"/>
    <w:rsid w:val="00746235"/>
    <w:rsid w:val="0075181D"/>
    <w:rsid w:val="007562B0"/>
    <w:rsid w:val="00760696"/>
    <w:rsid w:val="00795662"/>
    <w:rsid w:val="00796DB4"/>
    <w:rsid w:val="007A1E92"/>
    <w:rsid w:val="007B05A2"/>
    <w:rsid w:val="007C02C2"/>
    <w:rsid w:val="007C2814"/>
    <w:rsid w:val="007C2F6B"/>
    <w:rsid w:val="007C737C"/>
    <w:rsid w:val="007E38A4"/>
    <w:rsid w:val="007F2166"/>
    <w:rsid w:val="007F35A1"/>
    <w:rsid w:val="008074C0"/>
    <w:rsid w:val="008172C2"/>
    <w:rsid w:val="00820CEF"/>
    <w:rsid w:val="008347DC"/>
    <w:rsid w:val="008368DC"/>
    <w:rsid w:val="00837536"/>
    <w:rsid w:val="00837ECB"/>
    <w:rsid w:val="00852FD7"/>
    <w:rsid w:val="00855B26"/>
    <w:rsid w:val="0086540E"/>
    <w:rsid w:val="00871BAB"/>
    <w:rsid w:val="00873551"/>
    <w:rsid w:val="00880A79"/>
    <w:rsid w:val="00883C9E"/>
    <w:rsid w:val="00887D89"/>
    <w:rsid w:val="008910E8"/>
    <w:rsid w:val="00892275"/>
    <w:rsid w:val="0089473E"/>
    <w:rsid w:val="00894B2C"/>
    <w:rsid w:val="008A3446"/>
    <w:rsid w:val="008B4E84"/>
    <w:rsid w:val="008C2017"/>
    <w:rsid w:val="008E1B4B"/>
    <w:rsid w:val="008E5444"/>
    <w:rsid w:val="008F0371"/>
    <w:rsid w:val="008F03B4"/>
    <w:rsid w:val="008F1A3A"/>
    <w:rsid w:val="008F7368"/>
    <w:rsid w:val="008F7CFC"/>
    <w:rsid w:val="0090026D"/>
    <w:rsid w:val="00905F6F"/>
    <w:rsid w:val="00914190"/>
    <w:rsid w:val="00916514"/>
    <w:rsid w:val="00920C8B"/>
    <w:rsid w:val="00935902"/>
    <w:rsid w:val="00936734"/>
    <w:rsid w:val="00953497"/>
    <w:rsid w:val="00960397"/>
    <w:rsid w:val="00964B84"/>
    <w:rsid w:val="009757D4"/>
    <w:rsid w:val="00976E00"/>
    <w:rsid w:val="00984F13"/>
    <w:rsid w:val="00987D9D"/>
    <w:rsid w:val="00994828"/>
    <w:rsid w:val="00996215"/>
    <w:rsid w:val="009A493E"/>
    <w:rsid w:val="009B3919"/>
    <w:rsid w:val="009C7D4E"/>
    <w:rsid w:val="009E4AC8"/>
    <w:rsid w:val="009F04B2"/>
    <w:rsid w:val="009F0C54"/>
    <w:rsid w:val="009F2C29"/>
    <w:rsid w:val="00A074D4"/>
    <w:rsid w:val="00A123D8"/>
    <w:rsid w:val="00A14A38"/>
    <w:rsid w:val="00A16B63"/>
    <w:rsid w:val="00A234EE"/>
    <w:rsid w:val="00A242B4"/>
    <w:rsid w:val="00A25316"/>
    <w:rsid w:val="00A304E2"/>
    <w:rsid w:val="00A340D7"/>
    <w:rsid w:val="00A55017"/>
    <w:rsid w:val="00A649C3"/>
    <w:rsid w:val="00A801CB"/>
    <w:rsid w:val="00A80C7E"/>
    <w:rsid w:val="00A83CF8"/>
    <w:rsid w:val="00A86A1F"/>
    <w:rsid w:val="00A92191"/>
    <w:rsid w:val="00A9426F"/>
    <w:rsid w:val="00AB355A"/>
    <w:rsid w:val="00AB7949"/>
    <w:rsid w:val="00AD1DA8"/>
    <w:rsid w:val="00AD1FEC"/>
    <w:rsid w:val="00AD5333"/>
    <w:rsid w:val="00AD5F90"/>
    <w:rsid w:val="00AD7A5D"/>
    <w:rsid w:val="00B00895"/>
    <w:rsid w:val="00B13CE1"/>
    <w:rsid w:val="00B218A4"/>
    <w:rsid w:val="00B23502"/>
    <w:rsid w:val="00B24D49"/>
    <w:rsid w:val="00B37833"/>
    <w:rsid w:val="00B513B5"/>
    <w:rsid w:val="00B52422"/>
    <w:rsid w:val="00B54847"/>
    <w:rsid w:val="00B6001B"/>
    <w:rsid w:val="00B775A4"/>
    <w:rsid w:val="00B837B5"/>
    <w:rsid w:val="00B91D91"/>
    <w:rsid w:val="00BA04CE"/>
    <w:rsid w:val="00BB0763"/>
    <w:rsid w:val="00BB3E9E"/>
    <w:rsid w:val="00BC65B5"/>
    <w:rsid w:val="00BD019A"/>
    <w:rsid w:val="00BD0AEA"/>
    <w:rsid w:val="00BD5B0C"/>
    <w:rsid w:val="00BE623E"/>
    <w:rsid w:val="00BF2B18"/>
    <w:rsid w:val="00BF3C64"/>
    <w:rsid w:val="00BF686C"/>
    <w:rsid w:val="00C00D65"/>
    <w:rsid w:val="00C12A0F"/>
    <w:rsid w:val="00C137DB"/>
    <w:rsid w:val="00C20033"/>
    <w:rsid w:val="00C23661"/>
    <w:rsid w:val="00C2539E"/>
    <w:rsid w:val="00C3141D"/>
    <w:rsid w:val="00C33B7E"/>
    <w:rsid w:val="00C3613A"/>
    <w:rsid w:val="00C4197A"/>
    <w:rsid w:val="00C56FAB"/>
    <w:rsid w:val="00C646EE"/>
    <w:rsid w:val="00C65997"/>
    <w:rsid w:val="00C677B2"/>
    <w:rsid w:val="00C715C0"/>
    <w:rsid w:val="00C734AF"/>
    <w:rsid w:val="00C77B6D"/>
    <w:rsid w:val="00C81E78"/>
    <w:rsid w:val="00C90485"/>
    <w:rsid w:val="00C93A34"/>
    <w:rsid w:val="00C94E84"/>
    <w:rsid w:val="00CA2072"/>
    <w:rsid w:val="00CA591D"/>
    <w:rsid w:val="00CA696F"/>
    <w:rsid w:val="00CA7D39"/>
    <w:rsid w:val="00CB1B5D"/>
    <w:rsid w:val="00CB1DA0"/>
    <w:rsid w:val="00CB37C1"/>
    <w:rsid w:val="00CE28CD"/>
    <w:rsid w:val="00CF0AB3"/>
    <w:rsid w:val="00CF1ECF"/>
    <w:rsid w:val="00CF4F8B"/>
    <w:rsid w:val="00CF6372"/>
    <w:rsid w:val="00D04B8A"/>
    <w:rsid w:val="00D07AE8"/>
    <w:rsid w:val="00D115F7"/>
    <w:rsid w:val="00D1182E"/>
    <w:rsid w:val="00D231A0"/>
    <w:rsid w:val="00D2432E"/>
    <w:rsid w:val="00D247E3"/>
    <w:rsid w:val="00D30288"/>
    <w:rsid w:val="00D4688E"/>
    <w:rsid w:val="00D56F66"/>
    <w:rsid w:val="00D63099"/>
    <w:rsid w:val="00D6371C"/>
    <w:rsid w:val="00D665A7"/>
    <w:rsid w:val="00D67739"/>
    <w:rsid w:val="00D753AF"/>
    <w:rsid w:val="00D777F2"/>
    <w:rsid w:val="00D77E92"/>
    <w:rsid w:val="00D83A19"/>
    <w:rsid w:val="00D9577A"/>
    <w:rsid w:val="00D9606D"/>
    <w:rsid w:val="00D96DDA"/>
    <w:rsid w:val="00DA4E9F"/>
    <w:rsid w:val="00DB7EF3"/>
    <w:rsid w:val="00DD2A65"/>
    <w:rsid w:val="00DD4DFC"/>
    <w:rsid w:val="00E0089F"/>
    <w:rsid w:val="00E04712"/>
    <w:rsid w:val="00E12DEF"/>
    <w:rsid w:val="00E169F8"/>
    <w:rsid w:val="00E2377E"/>
    <w:rsid w:val="00E25488"/>
    <w:rsid w:val="00E261F3"/>
    <w:rsid w:val="00E2775D"/>
    <w:rsid w:val="00E362CF"/>
    <w:rsid w:val="00E366D9"/>
    <w:rsid w:val="00E37352"/>
    <w:rsid w:val="00E4192F"/>
    <w:rsid w:val="00E51D0F"/>
    <w:rsid w:val="00E51D52"/>
    <w:rsid w:val="00E533C8"/>
    <w:rsid w:val="00E62DB0"/>
    <w:rsid w:val="00E70423"/>
    <w:rsid w:val="00E72846"/>
    <w:rsid w:val="00E73EC9"/>
    <w:rsid w:val="00E80A47"/>
    <w:rsid w:val="00EA4492"/>
    <w:rsid w:val="00EA507D"/>
    <w:rsid w:val="00EB4B29"/>
    <w:rsid w:val="00EB70C1"/>
    <w:rsid w:val="00EC17EB"/>
    <w:rsid w:val="00EC7662"/>
    <w:rsid w:val="00ED186B"/>
    <w:rsid w:val="00EF1FC4"/>
    <w:rsid w:val="00EF6639"/>
    <w:rsid w:val="00F048AA"/>
    <w:rsid w:val="00F14694"/>
    <w:rsid w:val="00F14E9A"/>
    <w:rsid w:val="00F26F26"/>
    <w:rsid w:val="00F27372"/>
    <w:rsid w:val="00F27462"/>
    <w:rsid w:val="00F325FE"/>
    <w:rsid w:val="00F37E7E"/>
    <w:rsid w:val="00F54D9B"/>
    <w:rsid w:val="00F71EBA"/>
    <w:rsid w:val="00F743E3"/>
    <w:rsid w:val="00F762DB"/>
    <w:rsid w:val="00F902E6"/>
    <w:rsid w:val="00FA006C"/>
    <w:rsid w:val="00FA57A4"/>
    <w:rsid w:val="00FB34EF"/>
    <w:rsid w:val="00FC068A"/>
    <w:rsid w:val="00FC2129"/>
    <w:rsid w:val="00FC34C5"/>
    <w:rsid w:val="00FD3CF7"/>
    <w:rsid w:val="00FE0AB7"/>
    <w:rsid w:val="018B6A64"/>
    <w:rsid w:val="01A9B0A7"/>
    <w:rsid w:val="0218C542"/>
    <w:rsid w:val="0263BFEB"/>
    <w:rsid w:val="02F0E0ED"/>
    <w:rsid w:val="038B3703"/>
    <w:rsid w:val="0415247C"/>
    <w:rsid w:val="04999548"/>
    <w:rsid w:val="04D5FB95"/>
    <w:rsid w:val="04E452B2"/>
    <w:rsid w:val="05B0F4DD"/>
    <w:rsid w:val="05F0BA95"/>
    <w:rsid w:val="063565A9"/>
    <w:rsid w:val="06802313"/>
    <w:rsid w:val="073EA6AA"/>
    <w:rsid w:val="0755A6D3"/>
    <w:rsid w:val="07AD395F"/>
    <w:rsid w:val="07DD2E11"/>
    <w:rsid w:val="088549AE"/>
    <w:rsid w:val="08CEA3F4"/>
    <w:rsid w:val="08D3977F"/>
    <w:rsid w:val="08E8959F"/>
    <w:rsid w:val="095047A1"/>
    <w:rsid w:val="09F8F4DD"/>
    <w:rsid w:val="0A23D727"/>
    <w:rsid w:val="0AA6405C"/>
    <w:rsid w:val="0ADC2BF9"/>
    <w:rsid w:val="0B1AC57E"/>
    <w:rsid w:val="0B5C0601"/>
    <w:rsid w:val="0B970EF2"/>
    <w:rsid w:val="0BF1D43F"/>
    <w:rsid w:val="0BF4AB2D"/>
    <w:rsid w:val="0C0B3841"/>
    <w:rsid w:val="0C347A5D"/>
    <w:rsid w:val="0D8DA4A0"/>
    <w:rsid w:val="0DA8D3AD"/>
    <w:rsid w:val="0DEDF4E8"/>
    <w:rsid w:val="0E4F3ADC"/>
    <w:rsid w:val="0E8330DA"/>
    <w:rsid w:val="0F297501"/>
    <w:rsid w:val="0FD9B03D"/>
    <w:rsid w:val="10181045"/>
    <w:rsid w:val="101ACB46"/>
    <w:rsid w:val="109318AB"/>
    <w:rsid w:val="1132A823"/>
    <w:rsid w:val="1186DB9E"/>
    <w:rsid w:val="121CC08A"/>
    <w:rsid w:val="12A85382"/>
    <w:rsid w:val="137F3891"/>
    <w:rsid w:val="1401CF4C"/>
    <w:rsid w:val="1487C9BA"/>
    <w:rsid w:val="14A87F67"/>
    <w:rsid w:val="15C33699"/>
    <w:rsid w:val="16111B1D"/>
    <w:rsid w:val="168A0CCA"/>
    <w:rsid w:val="178CBF5C"/>
    <w:rsid w:val="179C5CE6"/>
    <w:rsid w:val="185EC211"/>
    <w:rsid w:val="18BCA22D"/>
    <w:rsid w:val="18D9ECCB"/>
    <w:rsid w:val="1917C629"/>
    <w:rsid w:val="19671B10"/>
    <w:rsid w:val="196A01D8"/>
    <w:rsid w:val="1980247A"/>
    <w:rsid w:val="1A1456B8"/>
    <w:rsid w:val="1A4CE79A"/>
    <w:rsid w:val="1B5325F9"/>
    <w:rsid w:val="1BAF1326"/>
    <w:rsid w:val="1C3E47B1"/>
    <w:rsid w:val="1D102B73"/>
    <w:rsid w:val="1D5C0B44"/>
    <w:rsid w:val="1E7E6300"/>
    <w:rsid w:val="1F1B5730"/>
    <w:rsid w:val="2099970D"/>
    <w:rsid w:val="209E3B64"/>
    <w:rsid w:val="21485DC0"/>
    <w:rsid w:val="222F4C87"/>
    <w:rsid w:val="2265134A"/>
    <w:rsid w:val="22AFC8E2"/>
    <w:rsid w:val="232F624F"/>
    <w:rsid w:val="235CAB1B"/>
    <w:rsid w:val="236A2B56"/>
    <w:rsid w:val="236B3825"/>
    <w:rsid w:val="23DAA183"/>
    <w:rsid w:val="23EB7EB4"/>
    <w:rsid w:val="23F3EA3A"/>
    <w:rsid w:val="24BB77CD"/>
    <w:rsid w:val="24C26807"/>
    <w:rsid w:val="24C60DA1"/>
    <w:rsid w:val="2511FF8D"/>
    <w:rsid w:val="256E151F"/>
    <w:rsid w:val="2571AC87"/>
    <w:rsid w:val="26670311"/>
    <w:rsid w:val="268472A9"/>
    <w:rsid w:val="26D78319"/>
    <w:rsid w:val="27C23D39"/>
    <w:rsid w:val="282AB889"/>
    <w:rsid w:val="2838AFE8"/>
    <w:rsid w:val="285EEEED"/>
    <w:rsid w:val="286FFD51"/>
    <w:rsid w:val="287A7AED"/>
    <w:rsid w:val="28A5B5E1"/>
    <w:rsid w:val="28D81834"/>
    <w:rsid w:val="29FABF4E"/>
    <w:rsid w:val="2BC76D07"/>
    <w:rsid w:val="2C223F20"/>
    <w:rsid w:val="2CDF7F3E"/>
    <w:rsid w:val="2CDF8E0C"/>
    <w:rsid w:val="2D728A6F"/>
    <w:rsid w:val="2D95EDCA"/>
    <w:rsid w:val="2DBE0F81"/>
    <w:rsid w:val="2DEFDD2A"/>
    <w:rsid w:val="2E26D691"/>
    <w:rsid w:val="2E9F58EB"/>
    <w:rsid w:val="302A8DF6"/>
    <w:rsid w:val="30628386"/>
    <w:rsid w:val="30759DB6"/>
    <w:rsid w:val="31FE74ED"/>
    <w:rsid w:val="32423CEC"/>
    <w:rsid w:val="325610FB"/>
    <w:rsid w:val="326133BB"/>
    <w:rsid w:val="331E6AF4"/>
    <w:rsid w:val="33506900"/>
    <w:rsid w:val="33599510"/>
    <w:rsid w:val="3404B47C"/>
    <w:rsid w:val="3475E796"/>
    <w:rsid w:val="34C72BC6"/>
    <w:rsid w:val="35140F40"/>
    <w:rsid w:val="35194159"/>
    <w:rsid w:val="35B30133"/>
    <w:rsid w:val="36593E51"/>
    <w:rsid w:val="368BD7F1"/>
    <w:rsid w:val="37CEBE17"/>
    <w:rsid w:val="38266A98"/>
    <w:rsid w:val="3830F486"/>
    <w:rsid w:val="38462D84"/>
    <w:rsid w:val="38531E50"/>
    <w:rsid w:val="39D120B8"/>
    <w:rsid w:val="3A0986D2"/>
    <w:rsid w:val="3A0A1F56"/>
    <w:rsid w:val="3A25C6F0"/>
    <w:rsid w:val="3AFEDB84"/>
    <w:rsid w:val="3B39BCC2"/>
    <w:rsid w:val="3B48CAA1"/>
    <w:rsid w:val="3B8F67CF"/>
    <w:rsid w:val="3BFB67F3"/>
    <w:rsid w:val="3C4B37BA"/>
    <w:rsid w:val="3D01FDB4"/>
    <w:rsid w:val="3D5D87D6"/>
    <w:rsid w:val="3D92C0FC"/>
    <w:rsid w:val="3DE7081B"/>
    <w:rsid w:val="3EB1D60B"/>
    <w:rsid w:val="415C172A"/>
    <w:rsid w:val="42C2592F"/>
    <w:rsid w:val="42F054B1"/>
    <w:rsid w:val="43121B93"/>
    <w:rsid w:val="4377BE8D"/>
    <w:rsid w:val="45C13872"/>
    <w:rsid w:val="46A5F9F6"/>
    <w:rsid w:val="46E5DCF3"/>
    <w:rsid w:val="472B5C54"/>
    <w:rsid w:val="4797324B"/>
    <w:rsid w:val="484329FD"/>
    <w:rsid w:val="489E603C"/>
    <w:rsid w:val="491DC493"/>
    <w:rsid w:val="492E49E9"/>
    <w:rsid w:val="4938734E"/>
    <w:rsid w:val="49F11D11"/>
    <w:rsid w:val="4ACD78A9"/>
    <w:rsid w:val="4AFA335B"/>
    <w:rsid w:val="4C2C1067"/>
    <w:rsid w:val="4C3350D8"/>
    <w:rsid w:val="4C6D5DB6"/>
    <w:rsid w:val="4CF059C3"/>
    <w:rsid w:val="4D0AED67"/>
    <w:rsid w:val="4D7B48BC"/>
    <w:rsid w:val="4DE05885"/>
    <w:rsid w:val="4DEF32AA"/>
    <w:rsid w:val="4E092E17"/>
    <w:rsid w:val="4E2E4F87"/>
    <w:rsid w:val="4E3D12F7"/>
    <w:rsid w:val="4F0D883C"/>
    <w:rsid w:val="4F409B11"/>
    <w:rsid w:val="4F7129C3"/>
    <w:rsid w:val="4FAAA68E"/>
    <w:rsid w:val="50275E7D"/>
    <w:rsid w:val="50A9589D"/>
    <w:rsid w:val="50ED142C"/>
    <w:rsid w:val="516D88FD"/>
    <w:rsid w:val="5182FF04"/>
    <w:rsid w:val="51F1F9C9"/>
    <w:rsid w:val="5207881D"/>
    <w:rsid w:val="528C6701"/>
    <w:rsid w:val="52CE2A3A"/>
    <w:rsid w:val="52EF67B3"/>
    <w:rsid w:val="52F3C52E"/>
    <w:rsid w:val="53039E62"/>
    <w:rsid w:val="53B1081A"/>
    <w:rsid w:val="53D2711C"/>
    <w:rsid w:val="54745AEF"/>
    <w:rsid w:val="54921DAB"/>
    <w:rsid w:val="54ECEF66"/>
    <w:rsid w:val="5510722E"/>
    <w:rsid w:val="554CD87B"/>
    <w:rsid w:val="55E06B47"/>
    <w:rsid w:val="57317953"/>
    <w:rsid w:val="58613B4D"/>
    <w:rsid w:val="58763861"/>
    <w:rsid w:val="58E5526B"/>
    <w:rsid w:val="59249782"/>
    <w:rsid w:val="59311063"/>
    <w:rsid w:val="595EA937"/>
    <w:rsid w:val="59C3BBA2"/>
    <w:rsid w:val="59E3E351"/>
    <w:rsid w:val="5B0A99F0"/>
    <w:rsid w:val="5B2EA048"/>
    <w:rsid w:val="5C68B125"/>
    <w:rsid w:val="5CB426E3"/>
    <w:rsid w:val="5D5D4FC1"/>
    <w:rsid w:val="5D6F726B"/>
    <w:rsid w:val="5E5C243E"/>
    <w:rsid w:val="5EDD118D"/>
    <w:rsid w:val="5F0C1082"/>
    <w:rsid w:val="5F91DD71"/>
    <w:rsid w:val="5FDBDAF0"/>
    <w:rsid w:val="60DB9F59"/>
    <w:rsid w:val="61C7998F"/>
    <w:rsid w:val="6204838A"/>
    <w:rsid w:val="623182A1"/>
    <w:rsid w:val="62932D42"/>
    <w:rsid w:val="62DD5A48"/>
    <w:rsid w:val="640FD658"/>
    <w:rsid w:val="64243D89"/>
    <w:rsid w:val="64419653"/>
    <w:rsid w:val="64BF38C8"/>
    <w:rsid w:val="65355946"/>
    <w:rsid w:val="6557BDB3"/>
    <w:rsid w:val="6565194F"/>
    <w:rsid w:val="65CDEDE5"/>
    <w:rsid w:val="65D3207F"/>
    <w:rsid w:val="670E340B"/>
    <w:rsid w:val="6717C6D5"/>
    <w:rsid w:val="6753875D"/>
    <w:rsid w:val="67ABD3AA"/>
    <w:rsid w:val="67D8E9BB"/>
    <w:rsid w:val="6860A03B"/>
    <w:rsid w:val="686EDE64"/>
    <w:rsid w:val="68D78139"/>
    <w:rsid w:val="6927F41F"/>
    <w:rsid w:val="69FA071B"/>
    <w:rsid w:val="6A4F6797"/>
    <w:rsid w:val="6A53C512"/>
    <w:rsid w:val="6AD12B68"/>
    <w:rsid w:val="6AED4F69"/>
    <w:rsid w:val="6B2E7A4C"/>
    <w:rsid w:val="6B329E9D"/>
    <w:rsid w:val="6B4508D5"/>
    <w:rsid w:val="6C677954"/>
    <w:rsid w:val="6C9B8921"/>
    <w:rsid w:val="6D9CF7BD"/>
    <w:rsid w:val="6DC30BA7"/>
    <w:rsid w:val="6E0603C0"/>
    <w:rsid w:val="6E3BF6D8"/>
    <w:rsid w:val="6E5FE103"/>
    <w:rsid w:val="6EA82EAB"/>
    <w:rsid w:val="6F0D0682"/>
    <w:rsid w:val="6FCEA731"/>
    <w:rsid w:val="705825F5"/>
    <w:rsid w:val="70AF6DB0"/>
    <w:rsid w:val="70C009FB"/>
    <w:rsid w:val="72C1CF5B"/>
    <w:rsid w:val="73A3577E"/>
    <w:rsid w:val="73D38EB6"/>
    <w:rsid w:val="747B83F7"/>
    <w:rsid w:val="7494AC54"/>
    <w:rsid w:val="75B7DC5E"/>
    <w:rsid w:val="75E58348"/>
    <w:rsid w:val="7648D3C8"/>
    <w:rsid w:val="7652B7A0"/>
    <w:rsid w:val="76D6E9C2"/>
    <w:rsid w:val="76D7B8D9"/>
    <w:rsid w:val="774BC789"/>
    <w:rsid w:val="779F8D6E"/>
    <w:rsid w:val="77C755B1"/>
    <w:rsid w:val="7811A6AE"/>
    <w:rsid w:val="79837175"/>
    <w:rsid w:val="79AAE3A5"/>
    <w:rsid w:val="7A760F7E"/>
    <w:rsid w:val="7B720D35"/>
    <w:rsid w:val="7BE72D90"/>
    <w:rsid w:val="7C1F38AC"/>
    <w:rsid w:val="7D4299A7"/>
    <w:rsid w:val="7DFE580A"/>
    <w:rsid w:val="7E22663D"/>
    <w:rsid w:val="7E38F269"/>
    <w:rsid w:val="7EE67ED8"/>
    <w:rsid w:val="7F56D96E"/>
    <w:rsid w:val="7FCCF9E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0149"/>
  <w15:chartTrackingRefBased/>
  <w15:docId w15:val="{A805FF84-BA5E-438E-8D21-A9EC8536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39"/>
    <w:rPr>
      <w:rFonts w:ascii="Arial" w:hAnsi="Arial"/>
    </w:rPr>
  </w:style>
  <w:style w:type="paragraph" w:styleId="Overskrift1">
    <w:name w:val="heading 1"/>
    <w:basedOn w:val="Normal"/>
    <w:next w:val="Normal"/>
    <w:link w:val="Overskrift1Tegn"/>
    <w:autoRedefine/>
    <w:uiPriority w:val="9"/>
    <w:qFormat/>
    <w:rsid w:val="0019147E"/>
    <w:pPr>
      <w:keepNext/>
      <w:keepLines/>
      <w:numPr>
        <w:numId w:val="11"/>
      </w:numPr>
      <w:spacing w:before="240" w:after="0"/>
      <w:outlineLvl w:val="0"/>
    </w:pPr>
    <w:rPr>
      <w:rFonts w:eastAsiaTheme="majorEastAsia" w:cstheme="majorBidi"/>
      <w:b/>
      <w:caps/>
      <w:color w:val="000000" w:themeColor="text1"/>
      <w:sz w:val="24"/>
      <w:szCs w:val="32"/>
    </w:rPr>
  </w:style>
  <w:style w:type="paragraph" w:styleId="Overskrift2">
    <w:name w:val="heading 2"/>
    <w:basedOn w:val="Normal"/>
    <w:next w:val="Normal"/>
    <w:link w:val="Overskrift2Tegn"/>
    <w:autoRedefine/>
    <w:uiPriority w:val="9"/>
    <w:unhideWhenUsed/>
    <w:qFormat/>
    <w:rsid w:val="00111545"/>
    <w:pPr>
      <w:keepNext/>
      <w:keepLines/>
      <w:numPr>
        <w:ilvl w:val="1"/>
        <w:numId w:val="11"/>
      </w:numPr>
      <w:spacing w:before="40" w:after="0"/>
      <w:outlineLvl w:val="1"/>
    </w:pPr>
    <w:rPr>
      <w:rFonts w:eastAsiaTheme="majorEastAsia" w:cstheme="majorBidi"/>
      <w:b/>
      <w:color w:val="000000" w:themeColor="text1"/>
      <w:sz w:val="24"/>
      <w:szCs w:val="26"/>
    </w:rPr>
  </w:style>
  <w:style w:type="paragraph" w:styleId="Overskrift3">
    <w:name w:val="heading 3"/>
    <w:basedOn w:val="Normal"/>
    <w:next w:val="Normal"/>
    <w:link w:val="Overskrift3Tegn"/>
    <w:autoRedefine/>
    <w:uiPriority w:val="9"/>
    <w:unhideWhenUsed/>
    <w:qFormat/>
    <w:rsid w:val="00FC2129"/>
    <w:pPr>
      <w:keepNext/>
      <w:keepLines/>
      <w:numPr>
        <w:ilvl w:val="2"/>
        <w:numId w:val="11"/>
      </w:numPr>
      <w:spacing w:before="40" w:after="0"/>
      <w:outlineLvl w:val="2"/>
    </w:pPr>
    <w:rPr>
      <w:rFonts w:eastAsiaTheme="majorEastAsia" w:cstheme="majorBidi"/>
      <w:b/>
      <w:color w:val="000000" w:themeColor="text1"/>
      <w:sz w:val="24"/>
      <w:szCs w:val="24"/>
    </w:rPr>
  </w:style>
  <w:style w:type="paragraph" w:styleId="Overskrift4">
    <w:name w:val="heading 4"/>
    <w:basedOn w:val="Normal"/>
    <w:next w:val="Normal"/>
    <w:link w:val="Overskrift4Tegn"/>
    <w:uiPriority w:val="9"/>
    <w:unhideWhenUsed/>
    <w:qFormat/>
    <w:rsid w:val="009C7D4E"/>
    <w:pPr>
      <w:keepNext/>
      <w:keepLines/>
      <w:numPr>
        <w:ilvl w:val="3"/>
        <w:numId w:val="11"/>
      </w:numPr>
      <w:spacing w:before="40" w:after="0"/>
      <w:outlineLvl w:val="3"/>
    </w:pPr>
    <w:rPr>
      <w:rFonts w:eastAsiaTheme="majorEastAsia" w:cstheme="majorBidi"/>
      <w:b/>
      <w:iCs/>
      <w:color w:val="000000" w:themeColor="text1"/>
      <w:sz w:val="24"/>
    </w:rPr>
  </w:style>
  <w:style w:type="paragraph" w:styleId="Overskrift5">
    <w:name w:val="heading 5"/>
    <w:basedOn w:val="Normal"/>
    <w:next w:val="Normal"/>
    <w:link w:val="Overskrift5Tegn"/>
    <w:uiPriority w:val="9"/>
    <w:unhideWhenUsed/>
    <w:qFormat/>
    <w:rsid w:val="00E70423"/>
    <w:pPr>
      <w:keepNext/>
      <w:keepLines/>
      <w:numPr>
        <w:ilvl w:val="4"/>
        <w:numId w:val="11"/>
      </w:numPr>
      <w:spacing w:before="40" w:after="0"/>
      <w:outlineLvl w:val="4"/>
    </w:pPr>
    <w:rPr>
      <w:rFonts w:eastAsiaTheme="majorEastAsia" w:cstheme="majorBidi"/>
      <w:b/>
      <w:color w:val="000000" w:themeColor="text1"/>
      <w:sz w:val="24"/>
    </w:rPr>
  </w:style>
  <w:style w:type="paragraph" w:styleId="Overskrift6">
    <w:name w:val="heading 6"/>
    <w:basedOn w:val="Normal"/>
    <w:next w:val="Normal"/>
    <w:link w:val="Overskrift6Tegn"/>
    <w:uiPriority w:val="9"/>
    <w:semiHidden/>
    <w:unhideWhenUsed/>
    <w:qFormat/>
    <w:rsid w:val="00484C24"/>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484C24"/>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484C2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84C2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semiHidden/>
    <w:unhideWhenUsed/>
    <w:rsid w:val="00E237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2377E"/>
  </w:style>
  <w:style w:type="paragraph" w:styleId="Bunntekst">
    <w:name w:val="footer"/>
    <w:basedOn w:val="Normal"/>
    <w:link w:val="BunntekstTegn"/>
    <w:uiPriority w:val="99"/>
    <w:semiHidden/>
    <w:unhideWhenUsed/>
    <w:rsid w:val="00E237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2377E"/>
  </w:style>
  <w:style w:type="character" w:customStyle="1" w:styleId="Overskrift1Tegn">
    <w:name w:val="Overskrift 1 Tegn"/>
    <w:basedOn w:val="Standardskriftforavsnitt"/>
    <w:link w:val="Overskrift1"/>
    <w:uiPriority w:val="9"/>
    <w:rsid w:val="0019147E"/>
    <w:rPr>
      <w:rFonts w:ascii="Arial" w:eastAsiaTheme="majorEastAsia" w:hAnsi="Arial" w:cstheme="majorBidi"/>
      <w:b/>
      <w:caps/>
      <w:color w:val="000000" w:themeColor="text1"/>
      <w:sz w:val="24"/>
      <w:szCs w:val="32"/>
    </w:rPr>
  </w:style>
  <w:style w:type="paragraph" w:customStyle="1" w:styleId="LosenOverskrift1">
    <w:name w:val="Losen Overskrift 1"/>
    <w:basedOn w:val="Overskrift1"/>
    <w:rsid w:val="00E51D52"/>
    <w:rPr>
      <w:rFonts w:eastAsia="Arial" w:cs="Arial"/>
      <w:b w:val="0"/>
    </w:rPr>
  </w:style>
  <w:style w:type="character" w:styleId="Plassholdertekst">
    <w:name w:val="Placeholder Text"/>
    <w:basedOn w:val="Standardskriftforavsnitt"/>
    <w:uiPriority w:val="99"/>
    <w:semiHidden/>
    <w:rsid w:val="00A86A1F"/>
    <w:rPr>
      <w:color w:val="808080"/>
    </w:rPr>
  </w:style>
  <w:style w:type="paragraph" w:styleId="Ingenmellomrom">
    <w:name w:val="No Spacing"/>
    <w:uiPriority w:val="1"/>
    <w:qFormat/>
    <w:rsid w:val="00960397"/>
    <w:pPr>
      <w:spacing w:after="0" w:line="240" w:lineRule="auto"/>
    </w:pPr>
  </w:style>
  <w:style w:type="paragraph" w:customStyle="1" w:styleId="OverskriftLosenprosedyre">
    <w:name w:val="Overskrift Losen prosedyre"/>
    <w:basedOn w:val="Normal"/>
    <w:rsid w:val="001E6F7A"/>
    <w:pPr>
      <w:spacing w:line="240" w:lineRule="auto"/>
    </w:pPr>
    <w:rPr>
      <w:bCs/>
      <w:sz w:val="24"/>
      <w:szCs w:val="24"/>
    </w:rPr>
  </w:style>
  <w:style w:type="paragraph" w:customStyle="1" w:styleId="FeltLosen">
    <w:name w:val="Felt Losen"/>
    <w:basedOn w:val="Normal"/>
    <w:rsid w:val="00905F6F"/>
    <w:rPr>
      <w:rFonts w:eastAsia="Arial" w:cs="Arial"/>
      <w:bCs/>
      <w:color w:val="000000" w:themeColor="text1"/>
      <w:szCs w:val="24"/>
    </w:rPr>
  </w:style>
  <w:style w:type="paragraph" w:customStyle="1" w:styleId="LosenFelt">
    <w:name w:val="Losen Felt"/>
    <w:basedOn w:val="Normal"/>
    <w:qFormat/>
    <w:rsid w:val="00CA696F"/>
    <w:pPr>
      <w:spacing w:after="0"/>
    </w:pPr>
    <w:rPr>
      <w:rFonts w:eastAsia="Arial" w:cs="Arial"/>
      <w:bCs/>
      <w:color w:val="000000" w:themeColor="text1"/>
    </w:rPr>
  </w:style>
  <w:style w:type="paragraph" w:customStyle="1" w:styleId="Losentittel">
    <w:name w:val="Losen tittel"/>
    <w:basedOn w:val="LosenFelt"/>
    <w:rsid w:val="002B2463"/>
    <w:pPr>
      <w:spacing w:line="240" w:lineRule="auto"/>
    </w:pPr>
    <w:rPr>
      <w:sz w:val="24"/>
    </w:rPr>
  </w:style>
  <w:style w:type="character" w:customStyle="1" w:styleId="Overskrift2Tegn">
    <w:name w:val="Overskrift 2 Tegn"/>
    <w:basedOn w:val="Standardskriftforavsnitt"/>
    <w:link w:val="Overskrift2"/>
    <w:uiPriority w:val="9"/>
    <w:rsid w:val="00111545"/>
    <w:rPr>
      <w:rFonts w:ascii="Arial" w:eastAsiaTheme="majorEastAsia" w:hAnsi="Arial" w:cstheme="majorBidi"/>
      <w:b/>
      <w:color w:val="000000" w:themeColor="text1"/>
      <w:sz w:val="24"/>
      <w:szCs w:val="26"/>
    </w:rPr>
  </w:style>
  <w:style w:type="character" w:customStyle="1" w:styleId="Overskrift3Tegn">
    <w:name w:val="Overskrift 3 Tegn"/>
    <w:basedOn w:val="Standardskriftforavsnitt"/>
    <w:link w:val="Overskrift3"/>
    <w:uiPriority w:val="9"/>
    <w:rsid w:val="00FC2129"/>
    <w:rPr>
      <w:rFonts w:ascii="Arial" w:eastAsiaTheme="majorEastAsia" w:hAnsi="Arial" w:cstheme="majorBidi"/>
      <w:b/>
      <w:color w:val="000000" w:themeColor="text1"/>
      <w:sz w:val="24"/>
      <w:szCs w:val="24"/>
    </w:rPr>
  </w:style>
  <w:style w:type="character" w:customStyle="1" w:styleId="Overskrift4Tegn">
    <w:name w:val="Overskrift 4 Tegn"/>
    <w:basedOn w:val="Standardskriftforavsnitt"/>
    <w:link w:val="Overskrift4"/>
    <w:uiPriority w:val="9"/>
    <w:rsid w:val="009C7D4E"/>
    <w:rPr>
      <w:rFonts w:ascii="Arial" w:eastAsiaTheme="majorEastAsia" w:hAnsi="Arial" w:cstheme="majorBidi"/>
      <w:b/>
      <w:iCs/>
      <w:color w:val="000000" w:themeColor="text1"/>
      <w:sz w:val="24"/>
    </w:rPr>
  </w:style>
  <w:style w:type="character" w:customStyle="1" w:styleId="Overskrift5Tegn">
    <w:name w:val="Overskrift 5 Tegn"/>
    <w:basedOn w:val="Standardskriftforavsnitt"/>
    <w:link w:val="Overskrift5"/>
    <w:uiPriority w:val="9"/>
    <w:rsid w:val="00E70423"/>
    <w:rPr>
      <w:rFonts w:ascii="Arial" w:eastAsiaTheme="majorEastAsia" w:hAnsi="Arial" w:cstheme="majorBidi"/>
      <w:b/>
      <w:color w:val="000000" w:themeColor="text1"/>
      <w:sz w:val="24"/>
    </w:rPr>
  </w:style>
  <w:style w:type="character" w:customStyle="1" w:styleId="Overskrift6Tegn">
    <w:name w:val="Overskrift 6 Tegn"/>
    <w:basedOn w:val="Standardskriftforavsnitt"/>
    <w:link w:val="Overskrift6"/>
    <w:uiPriority w:val="9"/>
    <w:semiHidden/>
    <w:rsid w:val="00484C2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484C2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484C2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84C24"/>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autoRedefine/>
    <w:uiPriority w:val="10"/>
    <w:qFormat/>
    <w:rsid w:val="005D3DF2"/>
    <w:pPr>
      <w:spacing w:after="0" w:line="240" w:lineRule="auto"/>
      <w:contextualSpacing/>
    </w:pPr>
    <w:rPr>
      <w:rFonts w:eastAsiaTheme="majorEastAsia" w:cstheme="majorBidi"/>
      <w:b/>
      <w:spacing w:val="-10"/>
      <w:kern w:val="28"/>
      <w:sz w:val="36"/>
      <w:szCs w:val="56"/>
    </w:rPr>
  </w:style>
  <w:style w:type="character" w:customStyle="1" w:styleId="TittelTegn">
    <w:name w:val="Tittel Tegn"/>
    <w:basedOn w:val="Standardskriftforavsnitt"/>
    <w:link w:val="Tittel"/>
    <w:uiPriority w:val="10"/>
    <w:rsid w:val="005D3DF2"/>
    <w:rPr>
      <w:rFonts w:ascii="Arial" w:eastAsiaTheme="majorEastAsia" w:hAnsi="Arial" w:cstheme="majorBidi"/>
      <w:b/>
      <w:spacing w:val="-10"/>
      <w:kern w:val="28"/>
      <w:sz w:val="36"/>
      <w:szCs w:val="56"/>
    </w:rPr>
  </w:style>
  <w:style w:type="paragraph" w:styleId="Listeavsnitt">
    <w:name w:val="List Paragraph"/>
    <w:basedOn w:val="Normal"/>
    <w:uiPriority w:val="34"/>
    <w:qFormat/>
    <w:pPr>
      <w:ind w:left="720"/>
      <w:contextualSpacing/>
    </w:pPr>
  </w:style>
  <w:style w:type="character" w:styleId="Merknadsreferanse">
    <w:name w:val="annotation reference"/>
    <w:basedOn w:val="Standardskriftforavsnitt"/>
    <w:uiPriority w:val="99"/>
    <w:semiHidden/>
    <w:unhideWhenUsed/>
    <w:rsid w:val="00317887"/>
    <w:rPr>
      <w:sz w:val="16"/>
      <w:szCs w:val="16"/>
    </w:rPr>
  </w:style>
  <w:style w:type="paragraph" w:styleId="Merknadstekst">
    <w:name w:val="annotation text"/>
    <w:basedOn w:val="Normal"/>
    <w:link w:val="MerknadstekstTegn"/>
    <w:uiPriority w:val="99"/>
    <w:semiHidden/>
    <w:unhideWhenUsed/>
    <w:rsid w:val="0031788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17887"/>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317887"/>
    <w:rPr>
      <w:b/>
      <w:bCs/>
    </w:rPr>
  </w:style>
  <w:style w:type="character" w:customStyle="1" w:styleId="KommentaremneTegn">
    <w:name w:val="Kommentaremne Tegn"/>
    <w:basedOn w:val="MerknadstekstTegn"/>
    <w:link w:val="Kommentaremne"/>
    <w:uiPriority w:val="99"/>
    <w:semiHidden/>
    <w:rsid w:val="00317887"/>
    <w:rPr>
      <w:rFonts w:ascii="Arial" w:hAnsi="Arial"/>
      <w:b/>
      <w:bCs/>
      <w:sz w:val="20"/>
      <w:szCs w:val="20"/>
    </w:rPr>
  </w:style>
  <w:style w:type="character" w:styleId="Hyperkobling">
    <w:name w:val="Hyperlink"/>
    <w:basedOn w:val="Standardskriftforavsnitt"/>
    <w:uiPriority w:val="99"/>
    <w:unhideWhenUsed/>
    <w:rsid w:val="00EA4492"/>
    <w:rPr>
      <w:color w:val="0563C1" w:themeColor="hyperlink"/>
      <w:u w:val="single"/>
    </w:rPr>
  </w:style>
  <w:style w:type="character" w:customStyle="1" w:styleId="UnresolvedMention1">
    <w:name w:val="Unresolved Mention1"/>
    <w:basedOn w:val="Standardskriftforavsnitt"/>
    <w:uiPriority w:val="99"/>
    <w:semiHidden/>
    <w:unhideWhenUsed/>
    <w:rsid w:val="00EA4492"/>
    <w:rPr>
      <w:color w:val="605E5C"/>
      <w:shd w:val="clear" w:color="auto" w:fill="E1DFDD"/>
    </w:rPr>
  </w:style>
  <w:style w:type="character" w:styleId="Fulgthyperkobling">
    <w:name w:val="FollowedHyperlink"/>
    <w:basedOn w:val="Standardskriftforavsnitt"/>
    <w:uiPriority w:val="99"/>
    <w:semiHidden/>
    <w:unhideWhenUsed/>
    <w:rsid w:val="004B2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457FF063E4FCDAB170FAEC1E69D35"/>
        <w:category>
          <w:name w:val="Generelt"/>
          <w:gallery w:val="placeholder"/>
        </w:category>
        <w:types>
          <w:type w:val="bbPlcHdr"/>
        </w:types>
        <w:behaviors>
          <w:behavior w:val="content"/>
        </w:behaviors>
        <w:guid w:val="{0177E4CF-9C63-4366-871D-7A8232D1D81F}"/>
      </w:docPartPr>
      <w:docPartBody>
        <w:p w:rsidR="00704956" w:rsidRDefault="00D149AD">
          <w:r w:rsidRPr="006B4847">
            <w:rPr>
              <w:rStyle w:val="Plassholdertekst"/>
            </w:rPr>
            <w:t>[ApprovedDate]</w:t>
          </w:r>
        </w:p>
      </w:docPartBody>
    </w:docPart>
    <w:docPart>
      <w:docPartPr>
        <w:name w:val="9F970F1049BD4D12B0540D7A6A6DD7C7"/>
        <w:category>
          <w:name w:val="Generelt"/>
          <w:gallery w:val="placeholder"/>
        </w:category>
        <w:types>
          <w:type w:val="bbPlcHdr"/>
        </w:types>
        <w:behaviors>
          <w:behavior w:val="content"/>
        </w:behaviors>
        <w:guid w:val="{5E1D3790-918C-43F0-848B-4419CEC9AF0E}"/>
      </w:docPartPr>
      <w:docPartBody>
        <w:p w:rsidR="004736A6" w:rsidRDefault="00D149AD">
          <w:r w:rsidRPr="00D665A7">
            <w:rPr>
              <w:rStyle w:val="Plassholdertekst"/>
            </w:rPr>
            <w:t>[ApprovedName]</w:t>
          </w:r>
        </w:p>
      </w:docPartBody>
    </w:docPart>
    <w:docPart>
      <w:docPartPr>
        <w:name w:val="CD9CAEB504C746979C32889BA5514CE0"/>
        <w:category>
          <w:name w:val="Generelt"/>
          <w:gallery w:val="placeholder"/>
        </w:category>
        <w:types>
          <w:type w:val="bbPlcHdr"/>
        </w:types>
        <w:behaviors>
          <w:behavior w:val="content"/>
        </w:behaviors>
        <w:guid w:val="{869B9663-099E-4D7C-8324-F43FC85EF667}"/>
      </w:docPartPr>
      <w:docPartBody>
        <w:p w:rsidR="008C2017" w:rsidRDefault="00D149AD">
          <w:r w:rsidRPr="00FD3CF7">
            <w:rPr>
              <w:rStyle w:val="Plassholdertekst"/>
            </w:rPr>
            <w:t>[Auditor]</w:t>
          </w:r>
        </w:p>
      </w:docPartBody>
    </w:docPart>
    <w:docPart>
      <w:docPartPr>
        <w:name w:val="93B02222E12F45608076EF71CD1D3631"/>
        <w:category>
          <w:name w:val="Generelt"/>
          <w:gallery w:val="placeholder"/>
        </w:category>
        <w:types>
          <w:type w:val="bbPlcHdr"/>
        </w:types>
        <w:behaviors>
          <w:behavior w:val="content"/>
        </w:behaviors>
        <w:guid w:val="{67C3B270-2F81-4421-8918-1006F81C50BE}"/>
      </w:docPartPr>
      <w:docPartBody>
        <w:p w:rsidR="00EB4B29" w:rsidRDefault="00D149AD">
          <w:r w:rsidRPr="00B52422">
            <w:rPr>
              <w:rStyle w:val="Plassholdertekst"/>
            </w:rPr>
            <w:t>[DocumentOwner]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8"/>
    <w:rsid w:val="0001226E"/>
    <w:rsid w:val="00021D0F"/>
    <w:rsid w:val="000C01E8"/>
    <w:rsid w:val="0015300B"/>
    <w:rsid w:val="00323328"/>
    <w:rsid w:val="00383A79"/>
    <w:rsid w:val="00383DD9"/>
    <w:rsid w:val="004512CA"/>
    <w:rsid w:val="004736A6"/>
    <w:rsid w:val="005A4E57"/>
    <w:rsid w:val="00704956"/>
    <w:rsid w:val="00826E7F"/>
    <w:rsid w:val="008B545B"/>
    <w:rsid w:val="008C2017"/>
    <w:rsid w:val="008F0371"/>
    <w:rsid w:val="00965C13"/>
    <w:rsid w:val="00C81779"/>
    <w:rsid w:val="00D103CD"/>
    <w:rsid w:val="00D149AD"/>
    <w:rsid w:val="00D9057B"/>
    <w:rsid w:val="00E41528"/>
    <w:rsid w:val="00E514AC"/>
    <w:rsid w:val="00E71A58"/>
    <w:rsid w:val="00E72F2E"/>
    <w:rsid w:val="00EB4B2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C2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17E1CAD5FC8B4498A9EC65D133DE5A4" ma:contentTypeVersion="36" ma:contentTypeDescription="Opprett et nytt dokument." ma:contentTypeScope="" ma:versionID="40137453edf44c939b74337a9681c4f6">
  <xsd:schema xmlns:xsd="http://www.w3.org/2001/XMLSchema" xmlns:xs="http://www.w3.org/2001/XMLSchema" xmlns:p="http://schemas.microsoft.com/office/2006/metadata/properties" xmlns:ns2="cbb99234-496a-45f8-b531-a580000896a7" xmlns:ns3="499e8881-b938-41dc-b08e-3f550eae22f6" targetNamespace="http://schemas.microsoft.com/office/2006/metadata/properties" ma:root="true" ma:fieldsID="0aa8f0fa3854bcb87d0b2876feed0674" ns2:_="" ns3:_="">
    <xsd:import namespace="cbb99234-496a-45f8-b531-a580000896a7"/>
    <xsd:import namespace="499e8881-b938-41dc-b08e-3f550eae22f6"/>
    <xsd:element name="properties">
      <xsd:complexType>
        <xsd:sequence>
          <xsd:element name="documentManagement">
            <xsd:complexType>
              <xsd:all>
                <xsd:element ref="ns2:MediaServiceMetadata" minOccurs="0"/>
                <xsd:element ref="ns2:MediaServiceFastMetadata" minOccurs="0"/>
                <xsd:element ref="ns2:Approver" minOccurs="0"/>
                <xsd:element ref="ns2:Comment" minOccurs="0"/>
                <xsd:element ref="ns2:Pdf" minOccurs="0"/>
                <xsd:element ref="ns2:ValidTo" minOccurs="0"/>
                <xsd:element ref="ns2:Status" minOccurs="0"/>
                <xsd:element ref="ns2:SubmittedBy" minOccurs="0"/>
                <xsd:element ref="ns2:ApprovedVersion" minOccurs="0"/>
                <xsd:element ref="ns2:ApprovedName" minOccurs="0"/>
                <xsd:element ref="ns2:ApprovedDate" minOccurs="0"/>
                <xsd:element ref="ns2:DocumentOwner" minOccurs="0"/>
                <xsd:element ref="ns2:Auditor" minOccurs="0"/>
                <xsd:element ref="ns2:MediaServiceAutoKeyPoints" minOccurs="0"/>
                <xsd:element ref="ns2:MediaServiceKeyPoints" minOccurs="0"/>
                <xsd:element ref="ns2:PublishToPublicWeb" minOccurs="0"/>
                <xsd:element ref="ns2:SortOrd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cumentType" minOccurs="0"/>
                <xsd:element ref="ns2:DocumentTypeFormatted"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99234-496a-45f8-b531-a5800008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er" ma:index="10"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 ma:index="11" nillable="true" ma:displayName="Comment" ma:internalName="Comment">
      <xsd:simpleType>
        <xsd:restriction base="dms:Note"/>
      </xsd:simpleType>
    </xsd:element>
    <xsd:element name="Pdf" ma:index="12" nillable="true" ma:displayName="Pdf" ma:default="1" ma:internalName="Pdf">
      <xsd:simpleType>
        <xsd:restriction base="dms:Boolean"/>
      </xsd:simpleType>
    </xsd:element>
    <xsd:element name="ValidTo" ma:index="13" nillable="true" ma:displayName="ValidTo" ma:format="DateOnly" ma:internalName="ValidTo">
      <xsd:simpleType>
        <xsd:restriction base="dms:DateTime"/>
      </xsd:simpleType>
    </xsd:element>
    <xsd:element name="Status" ma:index="14" nillable="true" ma:displayName="Status" ma:internalName="Status">
      <xsd:simpleType>
        <xsd:restriction base="dms:Text">
          <xsd:maxLength value="255"/>
        </xsd:restriction>
      </xsd:simpleType>
    </xsd:element>
    <xsd:element name="SubmittedBy" ma:index="15"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Version" ma:index="16" nillable="true" ma:displayName="ApprovedVersion" ma:internalName="ApprovedVersion">
      <xsd:simpleType>
        <xsd:restriction base="dms:Text">
          <xsd:maxLength value="255"/>
        </xsd:restriction>
      </xsd:simpleType>
    </xsd:element>
    <xsd:element name="ApprovedName" ma:index="17" nillable="true" ma:displayName="ApprovedName" ma:internalName="ApprovedName">
      <xsd:simpleType>
        <xsd:restriction base="dms:Text">
          <xsd:maxLength value="255"/>
        </xsd:restriction>
      </xsd:simpleType>
    </xsd:element>
    <xsd:element name="ApprovedDate" ma:index="18" nillable="true" ma:displayName="ApprovedDate" ma:internalName="ApprovedDate">
      <xsd:simpleType>
        <xsd:restriction base="dms:Text">
          <xsd:maxLength value="255"/>
        </xsd:restriction>
      </xsd:simpleType>
    </xsd:element>
    <xsd:element name="DocumentOwner" ma:index="19" nillable="true" ma:displayName="Dokumenteier" ma:format="Dropdown"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or" ma:index="20" nillable="true" ma:displayName="Revisjonsansvarlig" ma:format="Dropdown" ma:list="UserInfo" ma:SharePointGroup="0" ma:internalName="Au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blishToPublicWeb" ma:index="23" nillable="true" ma:displayName="PubliserTilWeb" ma:default="1" ma:format="Dropdown" ma:internalName="PublishToPublicWeb">
      <xsd:simpleType>
        <xsd:restriction base="dms:Boolean"/>
      </xsd:simpleType>
    </xsd:element>
    <xsd:element name="SortOrder" ma:index="24" nillable="true" ma:displayName="Sortering" ma:format="Dropdown" ma:internalName="SortOrder" ma:percentage="FALSE">
      <xsd:simpleType>
        <xsd:restriction base="dms:Number"/>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7eeae5f1-18f0-401e-991c-e542bd7dbaee"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DocumentType" ma:index="33" nillable="true" ma:displayName="DocumentType" ma:internalName="DocumentType">
      <xsd:complexType>
        <xsd:complexContent>
          <xsd:extension base="dms:MultiChoice">
            <xsd:sequence>
              <xsd:element name="Value" maxOccurs="unbounded" minOccurs="0" nillable="true">
                <xsd:simpleType>
                  <xsd:restriction base="dms:Choice">
                    <xsd:enumeration value="Typ"/>
                  </xsd:restriction>
                </xsd:simpleType>
              </xsd:element>
            </xsd:sequence>
          </xsd:extension>
        </xsd:complexContent>
      </xsd:complexType>
    </xsd:element>
    <xsd:element name="DocumentTypeFormatted" ma:index="34" nillable="true" ma:displayName="DocumentTypeFormatted" ma:internalName="DocumentTypeFormatted">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e8881-b938-41dc-b08e-3f550eae22f6" elementFormDefault="qualified">
    <xsd:import namespace="http://schemas.microsoft.com/office/2006/documentManagement/types"/>
    <xsd:import namespace="http://schemas.microsoft.com/office/infopath/2007/PartnerControls"/>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element name="TaxCatchAll" ma:index="29" nillable="true" ma:displayName="Taxonomy Catch All Column" ma:hidden="true" ma:list="{beaf37f9-c185-4730-99a5-7614fd7c8d27}" ma:internalName="TaxCatchAll" ma:showField="CatchAllData" ma:web="499e8881-b938-41dc-b08e-3f550eae2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cbb99234-496a-45f8-b531-a580000896a7">La inn flammesikker underbekledning, presiserte at klasse 3 er bukse+overdel. Har sjekket mot ny veileder fra Fornybar Norge</Comment>
    <Status xmlns="cbb99234-496a-45f8-b531-a580000896a7">Godkjent</Status>
    <Approver xmlns="cbb99234-496a-45f8-b531-a580000896a7">
      <UserInfo>
        <DisplayName>Ingrid Haug</DisplayName>
        <AccountId>26</AccountId>
        <AccountType/>
      </UserInfo>
    </Approver>
    <ValidTo xmlns="cbb99234-496a-45f8-b531-a580000896a7" xsi:nil="true"/>
    <SubmittedBy xmlns="cbb99234-496a-45f8-b531-a580000896a7">
      <UserInfo>
        <DisplayName>Erlend Kaarstad</DisplayName>
        <AccountId>52</AccountId>
        <AccountType/>
      </UserInfo>
    </SubmittedBy>
    <ApprovedVersion xmlns="cbb99234-496a-45f8-b531-a580000896a7">3.0</ApprovedVersion>
    <ApprovedName xmlns="cbb99234-496a-45f8-b531-a580000896a7">Use of personal protective equipment – Skagerak Kraft</ApprovedName>
    <ApprovedDate xmlns="cbb99234-496a-45f8-b531-a580000896a7">26.05.2023</ApprovedDate>
    <Pdf xmlns="cbb99234-496a-45f8-b531-a580000896a7">true</Pdf>
    <DocumentOwner xmlns="cbb99234-496a-45f8-b531-a580000896a7">
      <UserInfo>
        <DisplayName>Ingrid Haug</DisplayName>
        <AccountId>26</AccountId>
        <AccountType/>
      </UserInfo>
    </DocumentOwner>
    <Auditor xmlns="cbb99234-496a-45f8-b531-a580000896a7">
      <UserInfo>
        <DisplayName>Erlend Kaarstad</DisplayName>
        <AccountId>52</AccountId>
        <AccountType/>
      </UserInfo>
    </Auditor>
    <PublishToPublicWeb xmlns="cbb99234-496a-45f8-b531-a580000896a7">true</PublishToPublicWeb>
    <SortOrder xmlns="cbb99234-496a-45f8-b531-a580000896a7" xsi:nil="true"/>
    <lcf76f155ced4ddcb4097134ff3c332f xmlns="cbb99234-496a-45f8-b531-a580000896a7">
      <Terms xmlns="http://schemas.microsoft.com/office/infopath/2007/PartnerControls"/>
    </lcf76f155ced4ddcb4097134ff3c332f>
    <TaxCatchAll xmlns="499e8881-b938-41dc-b08e-3f550eae22f6" xsi:nil="true"/>
    <DocumentTypeFormatted xmlns="cbb99234-496a-45f8-b531-a580000896a7" xsi:nil="true"/>
    <DocumentType xmlns="cbb99234-496a-45f8-b531-a580000896a7" xsi:nil="true"/>
    <SharedWithUsers xmlns="499e8881-b938-41dc-b08e-3f550eae22f6">
      <UserInfo>
        <DisplayName>Ingrid Haug</DisplayName>
        <AccountId>26</AccountId>
        <AccountType/>
      </UserInfo>
      <UserInfo>
        <DisplayName>Tommy Wibetoe</DisplayName>
        <AccountId>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3308E-E299-426B-A627-CF698DCE5BE9}">
  <ds:schemaRefs>
    <ds:schemaRef ds:uri="http://schemas.openxmlformats.org/officeDocument/2006/bibliography"/>
  </ds:schemaRefs>
</ds:datastoreItem>
</file>

<file path=customXml/itemProps2.xml><?xml version="1.0" encoding="utf-8"?>
<ds:datastoreItem xmlns:ds="http://schemas.openxmlformats.org/officeDocument/2006/customXml" ds:itemID="{D081F1FB-65A5-4EE0-A998-53F16CBE0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99234-496a-45f8-b531-a580000896a7"/>
    <ds:schemaRef ds:uri="499e8881-b938-41dc-b08e-3f550eae2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7E9C8-09DD-43AA-8C42-E0456EE01909}">
  <ds:schemaRefs>
    <ds:schemaRef ds:uri="http://schemas.microsoft.com/office/2006/documentManagement/types"/>
    <ds:schemaRef ds:uri="http://schemas.microsoft.com/office/2006/metadata/properties"/>
    <ds:schemaRef ds:uri="cbb99234-496a-45f8-b531-a580000896a7"/>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499e8881-b938-41dc-b08e-3f550eae22f6"/>
    <ds:schemaRef ds:uri="http://purl.org/dc/elements/1.1/"/>
  </ds:schemaRefs>
</ds:datastoreItem>
</file>

<file path=customXml/itemProps4.xml><?xml version="1.0" encoding="utf-8"?>
<ds:datastoreItem xmlns:ds="http://schemas.openxmlformats.org/officeDocument/2006/customXml" ds:itemID="{7BC6C5BA-8AC6-4602-887E-8BE59C43B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838</Words>
  <Characters>4442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Enger</dc:creator>
  <cp:lastModifiedBy>Ingrid Haug</cp:lastModifiedBy>
  <cp:revision>7</cp:revision>
  <dcterms:created xsi:type="dcterms:W3CDTF">2023-12-21T10:13:00Z</dcterms:created>
  <dcterms:modified xsi:type="dcterms:W3CDTF">2024-02-27T09:45:00Z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0x010100517E1CAD5FC8B4498A9EC65D133DE5A4</vt:lpwstr>
  </property>
  <property fmtid="{D5CDD505-2E9C-101B-9397-08002B2CF9AE}" pid="3" name="MediaServiceImageTags">
    <vt:lpwstr/>
  </property>
  <property fmtid="{D5CDD505-2E9C-101B-9397-08002B2CF9AE}" pid="4" name="MSIP_Label_176c0140-16aa-44eb-95cb-8dc4ad2d479f_ActionId">
    <vt:lpwstr>867acfb2-5c7b-40ed-a292-54f5a917d990</vt:lpwstr>
  </property>
  <property fmtid="{D5CDD505-2E9C-101B-9397-08002B2CF9AE}" pid="5" name="MSIP_Label_176c0140-16aa-44eb-95cb-8dc4ad2d479f_ContentBits">
    <vt:lpwstr>0</vt:lpwstr>
  </property>
  <property fmtid="{D5CDD505-2E9C-101B-9397-08002B2CF9AE}" pid="6" name="MSIP_Label_176c0140-16aa-44eb-95cb-8dc4ad2d479f_Enabled">
    <vt:lpwstr>true</vt:lpwstr>
  </property>
  <property fmtid="{D5CDD505-2E9C-101B-9397-08002B2CF9AE}" pid="7" name="MSIP_Label_176c0140-16aa-44eb-95cb-8dc4ad2d479f_Method">
    <vt:lpwstr>Standard</vt:lpwstr>
  </property>
  <property fmtid="{D5CDD505-2E9C-101B-9397-08002B2CF9AE}" pid="8" name="MSIP_Label_176c0140-16aa-44eb-95cb-8dc4ad2d479f_Name">
    <vt:lpwstr>Intern</vt:lpwstr>
  </property>
  <property fmtid="{D5CDD505-2E9C-101B-9397-08002B2CF9AE}" pid="9" name="MSIP_Label_176c0140-16aa-44eb-95cb-8dc4ad2d479f_SetDate">
    <vt:lpwstr>2021-09-09T09:27:41Z</vt:lpwstr>
  </property>
  <property fmtid="{D5CDD505-2E9C-101B-9397-08002B2CF9AE}" pid="10" name="MSIP_Label_176c0140-16aa-44eb-95cb-8dc4ad2d479f_SiteId">
    <vt:lpwstr>070ea4ed-4fd0-4da1-872d-435bcf2f285b</vt:lpwstr>
  </property>
</Properties>
</file>